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C69" w:rsidRPr="00ED6C69" w:rsidRDefault="00ED6C69" w:rsidP="00ED6C69">
      <w:pPr>
        <w:keepNext/>
        <w:keepLines/>
        <w:spacing w:after="0" w:line="276" w:lineRule="auto"/>
        <w:jc w:val="center"/>
        <w:outlineLvl w:val="0"/>
        <w:rPr>
          <w:rFonts w:ascii="Calibri" w:eastAsia="Times New Roman" w:hAnsi="Calibri" w:cs="Calibri"/>
          <w:b/>
          <w:bCs/>
          <w:sz w:val="28"/>
          <w:szCs w:val="28"/>
          <w:lang w:val="x-none" w:eastAsia="x-none"/>
        </w:rPr>
      </w:pPr>
      <w:r w:rsidRPr="00ED6C69">
        <w:rPr>
          <w:rFonts w:ascii="Calibri" w:eastAsia="Times New Roman" w:hAnsi="Calibri" w:cs="Calibri"/>
          <w:b/>
          <w:sz w:val="28"/>
          <w:szCs w:val="28"/>
          <w:lang w:val="x-none" w:eastAsia="x-none"/>
        </w:rPr>
        <w:t>E1.2</w:t>
      </w:r>
      <w:r w:rsidRPr="00ED6C69">
        <w:rPr>
          <w:rFonts w:ascii="Calibri" w:eastAsia="Times New Roman" w:hAnsi="Calibri" w:cs="Calibri"/>
          <w:b/>
          <w:sz w:val="28"/>
          <w:szCs w:val="28"/>
          <w:lang w:eastAsia="x-none"/>
        </w:rPr>
        <w:t>.4</w:t>
      </w:r>
      <w:r w:rsidRPr="00ED6C69">
        <w:rPr>
          <w:rFonts w:ascii="Calibri" w:eastAsia="Times New Roman" w:hAnsi="Calibri" w:cs="Calibri"/>
          <w:b/>
          <w:sz w:val="28"/>
          <w:szCs w:val="28"/>
          <w:lang w:val="x-none" w:eastAsia="x-none"/>
        </w:rPr>
        <w:t>L FIȘA DE EVALUARE  GENERALĂ A PROIECTULUI DR 36 LEADER (proiecte de tip start-up</w:t>
      </w:r>
      <w:r w:rsidRPr="00ED6C69">
        <w:rPr>
          <w:rFonts w:ascii="Calibri" w:eastAsia="Times New Roman" w:hAnsi="Calibri" w:cs="Calibri"/>
          <w:b/>
          <w:bCs/>
          <w:sz w:val="28"/>
          <w:szCs w:val="28"/>
          <w:lang w:val="x-none" w:eastAsia="x-none"/>
        </w:rPr>
        <w:t>)</w:t>
      </w:r>
    </w:p>
    <w:p w:rsidR="00ED6C69" w:rsidRPr="00ED6C69" w:rsidRDefault="00ED6C69" w:rsidP="00ED6C69">
      <w:pPr>
        <w:tabs>
          <w:tab w:val="left" w:pos="0"/>
        </w:tabs>
        <w:spacing w:before="120" w:after="120" w:line="240" w:lineRule="auto"/>
        <w:jc w:val="center"/>
        <w:rPr>
          <w:rFonts w:ascii="Calibri" w:eastAsia="Calibri" w:hAnsi="Calibri" w:cs="Calibri"/>
          <w:b/>
          <w:sz w:val="24"/>
          <w:lang w:val="en-US"/>
        </w:rPr>
      </w:pPr>
      <w:r w:rsidRPr="00ED6C69">
        <w:rPr>
          <w:rFonts w:ascii="Calibri" w:eastAsia="Calibri" w:hAnsi="Calibri" w:cs="Calibri"/>
          <w:b/>
          <w:i/>
          <w:sz w:val="24"/>
          <w:lang w:val="x-none"/>
        </w:rPr>
        <w:t xml:space="preserve">cu obiective care se încadrează în prevederile </w:t>
      </w:r>
      <w:r w:rsidRPr="00ED6C69">
        <w:rPr>
          <w:rFonts w:ascii="Calibri" w:eastAsia="Calibri" w:hAnsi="Calibri" w:cs="Calibri"/>
          <w:b/>
          <w:i/>
          <w:sz w:val="24"/>
          <w:lang w:val="en-US"/>
        </w:rPr>
        <w:t>art. 75 alin.(2). lit. (b)-</w:t>
      </w:r>
      <w:r w:rsidRPr="00ED6C69">
        <w:rPr>
          <w:rFonts w:ascii="Calibri" w:eastAsia="Times New Roman" w:hAnsi="Calibri" w:cs="Calibri"/>
          <w:b/>
          <w:i/>
          <w:lang w:val="en-US" w:eastAsia="x-none"/>
        </w:rPr>
        <w:t>parţial</w:t>
      </w:r>
      <w:r w:rsidRPr="00ED6C69">
        <w:rPr>
          <w:rFonts w:ascii="Calibri" w:eastAsia="Calibri" w:hAnsi="Calibri" w:cs="Calibri"/>
          <w:b/>
          <w:i/>
          <w:sz w:val="24"/>
          <w:lang w:val="en-US"/>
        </w:rPr>
        <w:t xml:space="preserve">, doar pentru diversificarea veniturilor gospodăriei agricole prin desfasurarea de activităţi neagricole </w:t>
      </w:r>
      <w:r w:rsidRPr="00ED6C69">
        <w:rPr>
          <w:rFonts w:ascii="Calibri" w:eastAsia="Times New Roman" w:hAnsi="Calibri" w:cs="Calibri"/>
          <w:b/>
          <w:i/>
          <w:lang w:val="en-US" w:eastAsia="x-none"/>
        </w:rPr>
        <w:t>şi</w:t>
      </w:r>
      <w:r w:rsidRPr="00ED6C69">
        <w:rPr>
          <w:rFonts w:ascii="Calibri" w:eastAsia="Calibri" w:hAnsi="Calibri" w:cs="Calibri"/>
          <w:b/>
          <w:i/>
          <w:sz w:val="24"/>
          <w:lang w:val="en-US"/>
        </w:rPr>
        <w:t xml:space="preserve"> lit. (c)</w:t>
      </w: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Numărul de înregistrare al Cererii de Finanţare* (CF):</w:t>
      </w:r>
    </w:p>
    <w:p w:rsidR="00ED6C69" w:rsidRPr="00ED6C69" w:rsidRDefault="00ED6C69" w:rsidP="00ED6C69">
      <w:pPr>
        <w:tabs>
          <w:tab w:val="center" w:pos="4536"/>
          <w:tab w:val="right" w:pos="9072"/>
        </w:tabs>
        <w:spacing w:before="120" w:after="120" w:line="240" w:lineRule="auto"/>
        <w:rPr>
          <w:rFonts w:ascii="Calibri" w:eastAsia="Calibri" w:hAnsi="Calibri" w:cs="Calibri"/>
          <w:sz w:val="24"/>
          <w:bdr w:val="single" w:sz="8" w:space="0" w:color="auto" w:frame="1"/>
          <w:lang w:val="ro-RO"/>
        </w:rPr>
      </w:pPr>
      <w:r w:rsidRPr="00ED6C69">
        <w:rPr>
          <w:rFonts w:ascii="Calibri" w:eastAsia="Calibri" w:hAnsi="Calibri" w:cs="Calibri"/>
          <w:sz w:val="24"/>
          <w:bdr w:val="single" w:sz="8" w:space="0" w:color="auto" w:frame="1"/>
          <w:lang w:val="ro-RO"/>
        </w:rPr>
        <w:t>......................................................................................</w:t>
      </w:r>
    </w:p>
    <w:p w:rsidR="00ED6C69" w:rsidRPr="00ED6C69" w:rsidRDefault="00ED6C69" w:rsidP="00ED6C69">
      <w:pPr>
        <w:spacing w:before="120" w:after="120" w:line="240" w:lineRule="auto"/>
        <w:rPr>
          <w:rFonts w:ascii="Calibri" w:eastAsia="Calibri" w:hAnsi="Calibri" w:cs="Calibri"/>
          <w:i/>
          <w:kern w:val="32"/>
          <w:sz w:val="24"/>
          <w:lang w:val="ro-RO"/>
        </w:rPr>
      </w:pPr>
      <w:r w:rsidRPr="00ED6C69">
        <w:rPr>
          <w:rFonts w:ascii="Calibri" w:eastAsia="Calibri" w:hAnsi="Calibri" w:cs="Calibri"/>
          <w:i/>
          <w:kern w:val="32"/>
          <w:sz w:val="24"/>
          <w:lang w:val="ro-RO"/>
        </w:rPr>
        <w:t>*se va prelua din ...........</w:t>
      </w:r>
    </w:p>
    <w:p w:rsidR="00ED6C69" w:rsidRPr="00ED6C69" w:rsidRDefault="00ED6C69" w:rsidP="00ED6C69">
      <w:pPr>
        <w:spacing w:before="120" w:after="120" w:line="240" w:lineRule="auto"/>
        <w:rPr>
          <w:rFonts w:ascii="Calibri" w:eastAsia="Calibri" w:hAnsi="Calibri" w:cs="Calibri"/>
          <w:sz w:val="24"/>
          <w:lang w:val="ro-RO"/>
        </w:rPr>
      </w:pPr>
      <w:r w:rsidRPr="00ED6C69">
        <w:rPr>
          <w:rFonts w:ascii="Calibri" w:eastAsia="Calibri" w:hAnsi="Calibri" w:cs="Calibri"/>
          <w:b/>
          <w:sz w:val="24"/>
          <w:lang w:val="ro-RO"/>
        </w:rPr>
        <w:t>Date generale:</w:t>
      </w:r>
      <w:r w:rsidRPr="00ED6C69">
        <w:rPr>
          <w:rFonts w:ascii="Calibri" w:eastAsia="Calibri" w:hAnsi="Calibri" w:cs="Calibri"/>
          <w:b/>
          <w:sz w:val="24"/>
          <w:lang w:val="ro-RO"/>
        </w:rPr>
        <w:tab/>
      </w:r>
      <w:r w:rsidRPr="00ED6C69">
        <w:rPr>
          <w:rFonts w:ascii="Calibri" w:eastAsia="Calibri" w:hAnsi="Calibri" w:cs="Calibri"/>
          <w:sz w:val="24"/>
          <w:lang w:val="ro-RO"/>
        </w:rPr>
        <w:tab/>
      </w:r>
      <w:r w:rsidRPr="00ED6C69">
        <w:rPr>
          <w:rFonts w:ascii="Calibri" w:eastAsia="Calibri" w:hAnsi="Calibri" w:cs="Calibri"/>
          <w:sz w:val="24"/>
          <w:lang w:val="ro-RO"/>
        </w:rPr>
        <w:tab/>
      </w:r>
      <w:r w:rsidRPr="00ED6C69">
        <w:rPr>
          <w:rFonts w:ascii="Calibri" w:eastAsia="Calibri" w:hAnsi="Calibri" w:cs="Calibri"/>
          <w:sz w:val="24"/>
          <w:lang w:val="ro-RO"/>
        </w:rPr>
        <w:tab/>
      </w:r>
      <w:r w:rsidRPr="00ED6C69">
        <w:rPr>
          <w:rFonts w:ascii="Calibri" w:eastAsia="Calibri" w:hAnsi="Calibri" w:cs="Calibri"/>
          <w:sz w:val="24"/>
          <w:lang w:val="ro-RO"/>
        </w:rPr>
        <w:tab/>
      </w:r>
      <w:r w:rsidRPr="00ED6C69">
        <w:rPr>
          <w:rFonts w:ascii="Calibri" w:eastAsia="Calibri" w:hAnsi="Calibri" w:cs="Calibri"/>
          <w:sz w:val="24"/>
          <w:lang w:val="ro-RO"/>
        </w:rPr>
        <w:tab/>
      </w:r>
      <w:r w:rsidRPr="00ED6C69">
        <w:rPr>
          <w:rFonts w:ascii="Calibri" w:eastAsia="Calibri" w:hAnsi="Calibri" w:cs="Calibri"/>
          <w:sz w:val="24"/>
          <w:lang w:val="ro-RO"/>
        </w:rPr>
        <w:tab/>
      </w:r>
      <w:r w:rsidRPr="00ED6C69">
        <w:rPr>
          <w:rFonts w:ascii="Calibri" w:eastAsia="Calibri" w:hAnsi="Calibri" w:cs="Calibri"/>
          <w:sz w:val="24"/>
          <w:lang w:val="ro-RO"/>
        </w:rPr>
        <w:tab/>
        <w:t xml:space="preserve">       </w:t>
      </w:r>
      <w:r w:rsidRPr="00ED6C69">
        <w:rPr>
          <w:rFonts w:ascii="Calibri" w:eastAsia="Calibri" w:hAnsi="Calibri" w:cs="Calibri"/>
          <w:sz w:val="24"/>
          <w:lang w:val="ro-RO"/>
        </w:rPr>
        <w:tab/>
      </w:r>
      <w:r w:rsidRPr="00ED6C69">
        <w:rPr>
          <w:rFonts w:ascii="Calibri" w:eastAsia="Calibri" w:hAnsi="Calibri" w:cs="Calibri"/>
          <w:sz w:val="24"/>
          <w:lang w:val="ro-RO"/>
        </w:rPr>
        <w:tab/>
        <w:t xml:space="preserve">      </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Denumire solicitant:_____________________________________________________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Titlu proiect: ___________________________________________________________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DenumireGAL:__________________________________________________________________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Numar autorizare GAL ....din data......</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Cod de identificare fiscala a GAL-ului</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Data depunerii proiectului în sistem: _________________________________________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Data transmiterii proiectului la SLIN-OJFIR: 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Obiectivele proiectului se încadrează în prevederile Reg. (UE) nr. 2115 din 2021, art. 6 , alin (1) si (2)...........................</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Raportul de  selectie nr. .....................din data de .........emis de GAL</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Amplasare proiect (localitate):_______________________________________________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Statut juridic solicitant:_____________________________________________________</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i/>
          <w:sz w:val="24"/>
          <w:u w:val="single"/>
          <w:lang w:val="ro-RO"/>
        </w:rPr>
      </w:pPr>
      <w:r w:rsidRPr="00ED6C69">
        <w:rPr>
          <w:rFonts w:ascii="Calibri" w:eastAsia="Calibri" w:hAnsi="Calibri" w:cs="Calibri"/>
          <w:i/>
          <w:sz w:val="24"/>
          <w:u w:val="single"/>
          <w:lang w:val="ro-RO"/>
        </w:rPr>
        <w:t>Date personale reprezentant legal</w:t>
      </w:r>
    </w:p>
    <w:p w:rsidR="00ED6C69" w:rsidRPr="00ED6C69" w:rsidRDefault="00ED6C69" w:rsidP="00ED6C69">
      <w:pPr>
        <w:overflowPunct w:val="0"/>
        <w:autoSpaceDE w:val="0"/>
        <w:autoSpaceDN w:val="0"/>
        <w:adjustRightInd w:val="0"/>
        <w:spacing w:after="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Nume: _______________________________Prenume:____________________________</w:t>
      </w:r>
    </w:p>
    <w:p w:rsidR="00ED6C69" w:rsidRPr="00ED6C69" w:rsidRDefault="00ED6C69" w:rsidP="00ED6C69">
      <w:pPr>
        <w:spacing w:after="0" w:line="240" w:lineRule="auto"/>
        <w:rPr>
          <w:rFonts w:ascii="Calibri" w:eastAsia="Calibri" w:hAnsi="Calibri" w:cs="Calibri"/>
          <w:sz w:val="24"/>
          <w:lang w:val="ro-RO"/>
        </w:rPr>
      </w:pPr>
      <w:r w:rsidRPr="00ED6C69">
        <w:rPr>
          <w:rFonts w:ascii="Calibri" w:eastAsia="Calibri" w:hAnsi="Calibri" w:cs="Calibri"/>
          <w:sz w:val="24"/>
          <w:lang w:val="ro-RO"/>
        </w:rPr>
        <w:t>Funcţie reprezentant legal:___________________________________________________</w:t>
      </w:r>
    </w:p>
    <w:p w:rsidR="00ED6C69" w:rsidRPr="00ED6C69" w:rsidRDefault="00ED6C69" w:rsidP="00ED6C69">
      <w:pPr>
        <w:spacing w:after="120" w:line="240" w:lineRule="auto"/>
        <w:rPr>
          <w:rFonts w:ascii="Calibri" w:eastAsia="Calibri" w:hAnsi="Calibri" w:cs="Calibri"/>
          <w:b/>
          <w:sz w:val="24"/>
          <w:lang w:val="ro-RO"/>
        </w:rPr>
      </w:pPr>
      <w:r w:rsidRPr="00ED6C69">
        <w:rPr>
          <w:rFonts w:ascii="Calibri" w:eastAsia="Calibri" w:hAnsi="Calibri" w:cs="Calibri"/>
          <w:sz w:val="24"/>
          <w:lang w:val="ro-RO"/>
        </w:rPr>
        <w:t xml:space="preserve">Funcția reprezentantului legal al proiectului (asociat unic/asociat majoritar/administrator) </w:t>
      </w:r>
    </w:p>
    <w:p w:rsidR="00ED6C69" w:rsidRPr="00ED6C69" w:rsidRDefault="00ED6C69" w:rsidP="00ED6C69">
      <w:pPr>
        <w:spacing w:after="120" w:line="240" w:lineRule="auto"/>
        <w:rPr>
          <w:rFonts w:ascii="Calibri" w:eastAsia="Calibri" w:hAnsi="Calibri" w:cs="Calibri"/>
          <w:sz w:val="24"/>
          <w:lang w:val="ro-RO"/>
        </w:rPr>
      </w:pPr>
      <w:r w:rsidRPr="00ED6C69">
        <w:rPr>
          <w:rFonts w:ascii="Calibri" w:eastAsia="Calibri" w:hAnsi="Calibri" w:cs="Calibri"/>
          <w:sz w:val="24"/>
          <w:lang w:val="ro-RO"/>
        </w:rPr>
        <w:t>(se va completa de către expertul evaluator de la nivel județean prin preluarea informațiilor din Cererea de Finanțare- Secțiunile B.1 si B.2)</w:t>
      </w:r>
    </w:p>
    <w:p w:rsidR="00ED6C69" w:rsidRPr="00ED6C69" w:rsidRDefault="00ED6C69" w:rsidP="00ED6C69">
      <w:pPr>
        <w:spacing w:after="120" w:line="240" w:lineRule="auto"/>
        <w:rPr>
          <w:rFonts w:ascii="Calibri" w:eastAsia="Calibri" w:hAnsi="Calibri" w:cs="Calibri"/>
          <w:sz w:val="24"/>
          <w:lang w:val="ro-RO"/>
        </w:rPr>
      </w:pPr>
    </w:p>
    <w:p w:rsidR="00ED6C69" w:rsidRPr="00ED6C69" w:rsidRDefault="00ED6C69" w:rsidP="00ED6C69">
      <w:pPr>
        <w:spacing w:after="120" w:line="240" w:lineRule="auto"/>
        <w:rPr>
          <w:rFonts w:ascii="Calibri" w:eastAsia="Calibri" w:hAnsi="Calibri" w:cs="Calibri"/>
          <w:sz w:val="24"/>
          <w:lang w:val="ro-RO"/>
        </w:rPr>
      </w:pPr>
    </w:p>
    <w:p w:rsidR="00ED6C69" w:rsidRPr="00ED6C69" w:rsidRDefault="00ED6C69" w:rsidP="00ED6C69">
      <w:pPr>
        <w:spacing w:after="0" w:line="240" w:lineRule="auto"/>
        <w:rPr>
          <w:rFonts w:ascii="Calibri" w:eastAsia="Calibri" w:hAnsi="Calibri" w:cs="Calibri"/>
          <w:sz w:val="24"/>
          <w:lang w:val="ro-RO"/>
        </w:rPr>
      </w:pPr>
      <w:r w:rsidRPr="00ED6C69">
        <w:rPr>
          <w:rFonts w:ascii="Calibri" w:eastAsia="Calibri" w:hAnsi="Calibri" w:cs="Calibri"/>
          <w:sz w:val="24"/>
          <w:lang w:val="ro-RO"/>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ED6C69" w:rsidRPr="00ED6C69" w:rsidTr="0005043F">
        <w:tc>
          <w:tcPr>
            <w:tcW w:w="2405" w:type="dxa"/>
          </w:tcPr>
          <w:p w:rsidR="00ED6C69" w:rsidRPr="00ED6C69" w:rsidRDefault="00ED6C69" w:rsidP="00ED6C69">
            <w:pPr>
              <w:rPr>
                <w:rFonts w:cs="Calibri"/>
                <w:sz w:val="24"/>
                <w:lang w:val="ro-RO"/>
              </w:rPr>
            </w:pPr>
          </w:p>
        </w:tc>
      </w:tr>
    </w:tbl>
    <w:p w:rsidR="00ED6C69" w:rsidRPr="00ED6C69" w:rsidRDefault="00ED6C69" w:rsidP="00ED6C69">
      <w:pPr>
        <w:spacing w:after="0" w:line="240" w:lineRule="auto"/>
        <w:rPr>
          <w:rFonts w:ascii="Calibri" w:eastAsia="Calibri" w:hAnsi="Calibri" w:cs="Calibri"/>
          <w:sz w:val="24"/>
          <w:lang w:val="ro-RO"/>
        </w:rPr>
      </w:pPr>
    </w:p>
    <w:p w:rsidR="00ED6C69" w:rsidRPr="00ED6C69" w:rsidRDefault="00ED6C69" w:rsidP="00ED6C69">
      <w:pPr>
        <w:spacing w:after="120" w:line="240" w:lineRule="auto"/>
        <w:rPr>
          <w:rFonts w:ascii="Calibri" w:eastAsia="Calibri" w:hAnsi="Calibri" w:cs="Calibri"/>
          <w:b/>
          <w:sz w:val="24"/>
          <w:lang w:val="ro-RO"/>
        </w:rPr>
      </w:pPr>
    </w:p>
    <w:p w:rsidR="00ED6C69" w:rsidRDefault="00ED6C69" w:rsidP="00ED6C69">
      <w:pPr>
        <w:spacing w:after="200" w:line="276" w:lineRule="auto"/>
        <w:rPr>
          <w:rFonts w:ascii="Calibri" w:eastAsia="Calibri" w:hAnsi="Calibri" w:cs="Calibri"/>
          <w:b/>
          <w:sz w:val="24"/>
          <w:lang w:val="ro-RO"/>
        </w:rPr>
      </w:pPr>
    </w:p>
    <w:p w:rsidR="00ED6C69" w:rsidRDefault="00ED6C69" w:rsidP="00ED6C69">
      <w:pPr>
        <w:spacing w:after="200" w:line="276" w:lineRule="auto"/>
        <w:rPr>
          <w:rFonts w:ascii="Calibri" w:eastAsia="Calibri" w:hAnsi="Calibri" w:cs="Calibri"/>
          <w:b/>
          <w:sz w:val="24"/>
          <w:lang w:val="ro-RO"/>
        </w:rPr>
      </w:pPr>
    </w:p>
    <w:p w:rsidR="00ED6C69" w:rsidRPr="00ED6C69" w:rsidRDefault="00ED6C69" w:rsidP="00ED6C69">
      <w:pPr>
        <w:spacing w:after="200" w:line="276" w:lineRule="auto"/>
        <w:rPr>
          <w:rFonts w:ascii="Calibri" w:eastAsia="Calibri" w:hAnsi="Calibri" w:cs="Calibri"/>
          <w:b/>
          <w:sz w:val="24"/>
          <w:lang w:val="ro-RO"/>
        </w:rPr>
      </w:pPr>
      <w:r w:rsidRPr="00ED6C69">
        <w:rPr>
          <w:rFonts w:ascii="Calibri" w:eastAsia="Calibri" w:hAnsi="Calibri" w:cs="Calibri"/>
          <w:b/>
          <w:sz w:val="24"/>
          <w:lang w:val="ro-RO"/>
        </w:rPr>
        <w:lastRenderedPageBreak/>
        <w:t>VERIFICAREA CRITERIILOR GENERALE DE ELIGIBILITATE ALE PROIECTULUI</w:t>
      </w:r>
    </w:p>
    <w:p w:rsidR="00ED6C69" w:rsidRPr="00ED6C69" w:rsidRDefault="00ED6C69" w:rsidP="00ED6C69">
      <w:pPr>
        <w:spacing w:before="120" w:after="120" w:line="240" w:lineRule="auto"/>
        <w:rPr>
          <w:rFonts w:ascii="Calibri" w:eastAsia="Calibri" w:hAnsi="Calibri" w:cs="Calibri"/>
          <w:sz w:val="24"/>
          <w:lang w:val="ro-RO"/>
        </w:rPr>
      </w:pPr>
    </w:p>
    <w:p w:rsidR="00ED6C69" w:rsidRPr="00ED6C69" w:rsidRDefault="00ED6C69" w:rsidP="00ED6C69">
      <w:pPr>
        <w:spacing w:after="200" w:line="276" w:lineRule="auto"/>
        <w:rPr>
          <w:rFonts w:ascii="Calibri" w:eastAsia="Calibri" w:hAnsi="Calibri" w:cs="Calibri"/>
          <w:sz w:val="24"/>
          <w:lang w:val="ro-RO"/>
        </w:rPr>
      </w:pPr>
      <w:r w:rsidRPr="00ED6C69">
        <w:rPr>
          <w:rFonts w:ascii="Calibri" w:eastAsia="Calibri" w:hAnsi="Calibri" w:cs="Calibri"/>
          <w:b/>
          <w:sz w:val="24"/>
          <w:lang w:val="ro-RO"/>
        </w:rPr>
        <w:t xml:space="preserve">C. VERIFICAREA CRITERIILOR GENERALE DE ELIGIBILITATE </w:t>
      </w:r>
    </w:p>
    <w:p w:rsidR="00ED6C69" w:rsidRPr="00ED6C69" w:rsidRDefault="00ED6C69" w:rsidP="00ED6C69">
      <w:pPr>
        <w:spacing w:before="120" w:after="120" w:line="240" w:lineRule="auto"/>
        <w:rPr>
          <w:rFonts w:ascii="Calibri" w:eastAsia="Calibri" w:hAnsi="Calibri" w:cs="Calibri"/>
          <w:sz w:val="24"/>
          <w:lang w:val="ro-RO"/>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ED6C69" w:rsidRPr="00ED6C69" w:rsidTr="00ED6C69">
        <w:tc>
          <w:tcPr>
            <w:tcW w:w="6768" w:type="dxa"/>
            <w:vMerge w:val="restart"/>
            <w:tcBorders>
              <w:top w:val="single" w:sz="4" w:space="0" w:color="auto"/>
              <w:left w:val="single" w:sz="4" w:space="0" w:color="auto"/>
              <w:right w:val="single" w:sz="4" w:space="0" w:color="auto"/>
            </w:tcBorders>
            <w:shd w:val="clear" w:color="auto" w:fill="BDD6EE"/>
            <w:vAlign w:val="center"/>
          </w:tcPr>
          <w:p w:rsidR="00ED6C69" w:rsidRPr="00ED6C69" w:rsidRDefault="00ED6C69" w:rsidP="00ED6C69">
            <w:pPr>
              <w:spacing w:after="0" w:line="240" w:lineRule="auto"/>
              <w:rPr>
                <w:rFonts w:ascii="Calibri" w:eastAsia="Calibri" w:hAnsi="Calibri" w:cs="Calibri"/>
                <w:b/>
                <w:sz w:val="24"/>
                <w:u w:val="single"/>
                <w:lang w:val="ro-RO"/>
              </w:rPr>
            </w:pPr>
            <w:r w:rsidRPr="00ED6C69">
              <w:rPr>
                <w:rFonts w:ascii="Calibri" w:eastAsia="Calibri" w:hAnsi="Calibri" w:cs="Calibri"/>
                <w:b/>
                <w:sz w:val="24"/>
                <w:shd w:val="clear" w:color="auto" w:fill="BDD6EE"/>
                <w:lang w:val="ro-RO"/>
              </w:rPr>
              <w:t xml:space="preserve">EG 1 </w:t>
            </w:r>
            <w:r w:rsidRPr="00ED6C69">
              <w:rPr>
                <w:rFonts w:ascii="Calibri" w:eastAsia="Calibri" w:hAnsi="Calibri" w:cs="Calibri"/>
                <w:b/>
                <w:sz w:val="24"/>
                <w:shd w:val="clear" w:color="auto" w:fill="BDD6EE"/>
                <w:lang w:val="x-none"/>
              </w:rPr>
              <w:t>Verificarea eligibilităţii</w:t>
            </w:r>
            <w:r w:rsidRPr="00ED6C69">
              <w:rPr>
                <w:rFonts w:ascii="Calibri" w:eastAsia="Calibri" w:hAnsi="Calibri" w:cs="Calibri"/>
                <w:b/>
                <w:sz w:val="24"/>
                <w:shd w:val="clear" w:color="auto" w:fill="BDD6EE"/>
                <w:lang w:val="ro-RO"/>
              </w:rPr>
              <w:t xml:space="preserve"> solicitantului</w:t>
            </w:r>
            <w:r w:rsidRPr="00ED6C69" w:rsidDel="001D13F7">
              <w:rPr>
                <w:rFonts w:ascii="Calibri" w:eastAsia="Calibri" w:hAnsi="Calibri" w:cs="Calibri"/>
                <w:b/>
                <w:sz w:val="24"/>
                <w:lang w:val="ro-RO"/>
              </w:rPr>
              <w:t xml:space="preserve"> </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Verificare efectuată</w:t>
            </w:r>
          </w:p>
        </w:tc>
      </w:tr>
      <w:tr w:rsidR="00ED6C69" w:rsidRPr="00ED6C69" w:rsidTr="00ED6C69">
        <w:tc>
          <w:tcPr>
            <w:tcW w:w="6768" w:type="dxa"/>
            <w:vMerge/>
            <w:tcBorders>
              <w:left w:val="single" w:sz="4" w:space="0" w:color="auto"/>
              <w:bottom w:val="single" w:sz="4" w:space="0" w:color="auto"/>
              <w:right w:val="single" w:sz="4" w:space="0" w:color="auto"/>
            </w:tcBorders>
            <w:shd w:val="clear" w:color="auto" w:fill="BDD6EE"/>
          </w:tcPr>
          <w:p w:rsidR="00ED6C69" w:rsidRPr="00ED6C69" w:rsidRDefault="00ED6C69" w:rsidP="00ED6C69">
            <w:pPr>
              <w:spacing w:after="0" w:line="240" w:lineRule="auto"/>
              <w:rPr>
                <w:rFonts w:ascii="Calibri" w:eastAsia="Calibri" w:hAnsi="Calibri" w:cs="Calibri"/>
                <w:b/>
                <w:sz w:val="24"/>
                <w:u w:val="single"/>
                <w:lang w:val="ro-RO"/>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DA</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NU ESTE CAZUL</w:t>
            </w: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 xml:space="preserve">EG 1.1 </w:t>
            </w:r>
            <w:r w:rsidRPr="00ED6C69">
              <w:rPr>
                <w:rFonts w:ascii="Calibri" w:eastAsia="Calibri" w:hAnsi="Calibri" w:cs="Calibri"/>
                <w:b/>
                <w:sz w:val="24"/>
                <w:lang w:val="x-none"/>
              </w:rPr>
              <w:t>Solicitantul proiectului trebuie să se încadreze în categoria beneficiarilor eligibili, aşa cum sunt definiţi in Fişa intervenţiei elaborată de GAL, respectiv</w:t>
            </w:r>
            <w:r w:rsidRPr="00ED6C69">
              <w:rPr>
                <w:rFonts w:ascii="Calibri" w:eastAsia="Calibri" w:hAnsi="Calibri" w:cs="Calibri"/>
                <w:b/>
                <w:sz w:val="24"/>
                <w:lang w:val="ro-RO"/>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b/>
                <w:sz w:val="24"/>
                <w:lang w:val="x-none"/>
              </w:rPr>
              <w:t>Persoană fizică autorizată</w:t>
            </w:r>
            <w:r w:rsidRPr="00ED6C69">
              <w:rPr>
                <w:rFonts w:ascii="Calibri" w:eastAsia="Calibri" w:hAnsi="Calibri" w:cs="Calibr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b/>
                <w:sz w:val="24"/>
                <w:lang w:val="x-none"/>
              </w:rPr>
              <w:t>Intreprindere individuală</w:t>
            </w:r>
            <w:r w:rsidRPr="00ED6C69">
              <w:rPr>
                <w:rFonts w:ascii="Calibri" w:eastAsia="Calibri" w:hAnsi="Calibri" w:cs="Calibr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b/>
                <w:sz w:val="24"/>
                <w:lang w:val="x-none"/>
              </w:rPr>
              <w:t>Intreprindere familială</w:t>
            </w:r>
            <w:r w:rsidRPr="00ED6C69">
              <w:rPr>
                <w:rFonts w:ascii="Calibri" w:eastAsia="Calibri" w:hAnsi="Calibri" w:cs="Calibr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Societate în nume colectiv</w:t>
            </w:r>
            <w:r w:rsidRPr="00ED6C69">
              <w:rPr>
                <w:rFonts w:ascii="Calibri" w:eastAsia="Calibri" w:hAnsi="Calibri" w:cs="Calibri"/>
                <w:sz w:val="24"/>
                <w:lang w:val="x-none"/>
              </w:rPr>
              <w:t xml:space="preserve"> – SNC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31/1990</w:t>
            </w:r>
            <w:r w:rsidRPr="00ED6C69">
              <w:rPr>
                <w:rFonts w:ascii="Calibri" w:eastAsia="Calibri" w:hAnsi="Calibri" w:cs="Calibri"/>
                <w:i/>
                <w:sz w:val="24"/>
                <w:lang w:val="x-none"/>
              </w:rPr>
              <w:t>, cu modificările și completările ulterioare</w:t>
            </w:r>
            <w:r w:rsidRPr="00ED6C69">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Societate în comandită simplă</w:t>
            </w:r>
            <w:r w:rsidRPr="00ED6C69">
              <w:rPr>
                <w:rFonts w:ascii="Calibri" w:eastAsia="Calibri" w:hAnsi="Calibri" w:cs="Calibri"/>
                <w:sz w:val="24"/>
                <w:lang w:val="x-none"/>
              </w:rPr>
              <w:t xml:space="preserve"> – SCS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31/ 1990</w:t>
            </w:r>
            <w:r w:rsidRPr="00ED6C69">
              <w:rPr>
                <w:rFonts w:ascii="Calibri" w:eastAsia="Calibri" w:hAnsi="Calibri" w:cs="Calibri"/>
                <w:i/>
                <w:sz w:val="24"/>
                <w:lang w:val="x-none"/>
              </w:rPr>
              <w:t>, cu modificările şi completările ulterioare</w:t>
            </w:r>
            <w:r w:rsidRPr="00ED6C69">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Societate pe acţiuni</w:t>
            </w:r>
            <w:r w:rsidRPr="00ED6C69">
              <w:rPr>
                <w:rFonts w:ascii="Calibri" w:eastAsia="Calibri" w:hAnsi="Calibri" w:cs="Calibri"/>
                <w:sz w:val="24"/>
                <w:lang w:val="x-none"/>
              </w:rPr>
              <w:t xml:space="preserve"> – SA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31/ 1990</w:t>
            </w:r>
            <w:r w:rsidRPr="00ED6C69">
              <w:rPr>
                <w:rFonts w:ascii="Calibri" w:eastAsia="Calibri" w:hAnsi="Calibri" w:cs="Calibri"/>
                <w:i/>
                <w:sz w:val="24"/>
                <w:lang w:val="x-none"/>
              </w:rPr>
              <w:t>, cu modificarile şi completările ulterioare</w:t>
            </w:r>
            <w:r w:rsidRPr="00ED6C69">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Societate în comandită pe acţiuni</w:t>
            </w:r>
            <w:r w:rsidRPr="00ED6C69">
              <w:rPr>
                <w:rFonts w:ascii="Calibri" w:eastAsia="Calibri" w:hAnsi="Calibri" w:cs="Calibri"/>
                <w:sz w:val="24"/>
                <w:lang w:val="x-none"/>
              </w:rPr>
              <w:t xml:space="preserve"> – SCA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31/ 1990</w:t>
            </w:r>
            <w:r w:rsidRPr="00ED6C69">
              <w:rPr>
                <w:rFonts w:ascii="Calibri" w:eastAsia="Calibri" w:hAnsi="Calibri" w:cs="Calibri"/>
                <w:i/>
                <w:sz w:val="24"/>
                <w:lang w:val="x-none"/>
              </w:rPr>
              <w:t>, cu modificările şi completările ulterioare</w:t>
            </w:r>
            <w:r w:rsidRPr="00ED6C69">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Societate cu răspundere limitată</w:t>
            </w:r>
            <w:r w:rsidRPr="00ED6C69">
              <w:rPr>
                <w:rFonts w:ascii="Calibri" w:eastAsia="Calibri" w:hAnsi="Calibri" w:cs="Calibri"/>
                <w:sz w:val="24"/>
                <w:lang w:val="x-none"/>
              </w:rPr>
              <w:t xml:space="preserve"> – SRL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31/ 1990</w:t>
            </w:r>
            <w:r w:rsidRPr="00ED6C69">
              <w:rPr>
                <w:rFonts w:ascii="Calibri" w:eastAsia="Calibri" w:hAnsi="Calibri" w:cs="Calibri"/>
                <w:i/>
                <w:sz w:val="24"/>
                <w:lang w:val="x-none"/>
              </w:rPr>
              <w:t>, cu modificările şi completările ulterioare</w:t>
            </w:r>
            <w:r w:rsidRPr="00ED6C69">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b/>
                <w:sz w:val="24"/>
                <w:lang w:val="x-none"/>
              </w:rPr>
              <w:t>Societate comercială cu capital privat</w:t>
            </w:r>
            <w:r w:rsidRPr="00ED6C69">
              <w:rPr>
                <w:rFonts w:ascii="Calibri" w:eastAsia="Calibri" w:hAnsi="Calibri" w:cs="Calibri"/>
                <w:sz w:val="24"/>
                <w:lang w:val="x-none"/>
              </w:rPr>
              <w:t xml:space="preserve">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15/ 1990</w:t>
            </w:r>
            <w:r w:rsidRPr="00ED6C69">
              <w:rPr>
                <w:rFonts w:ascii="Calibri" w:eastAsia="Calibri" w:hAnsi="Calibri" w:cs="Calibri"/>
                <w:i/>
                <w:sz w:val="24"/>
                <w:lang w:val="x-none"/>
              </w:rPr>
              <w:t>, cu modificarile şi completările ulterioare</w:t>
            </w:r>
            <w:r w:rsidRPr="00ED6C69">
              <w:rPr>
                <w:rFonts w:ascii="Calibri" w:eastAsia="Calibri" w:hAnsi="Calibri" w:cs="Calibr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b/>
                <w:sz w:val="24"/>
                <w:lang w:val="x-none"/>
              </w:rPr>
              <w:t>Societate agricolă</w:t>
            </w:r>
            <w:r w:rsidRPr="00ED6C69">
              <w:rPr>
                <w:rFonts w:ascii="Calibri" w:eastAsia="Calibri" w:hAnsi="Calibri" w:cs="Calibri"/>
                <w:sz w:val="24"/>
                <w:lang w:val="x-none"/>
              </w:rPr>
              <w:t xml:space="preserve"> (</w:t>
            </w:r>
            <w:r w:rsidRPr="00ED6C69">
              <w:rPr>
                <w:rFonts w:ascii="Calibri" w:eastAsia="Calibri" w:hAnsi="Calibri" w:cs="Calibri"/>
                <w:i/>
                <w:sz w:val="24"/>
                <w:lang w:val="x-none"/>
              </w:rPr>
              <w:t xml:space="preserve">înfiinţată în baza Legii nr. </w:t>
            </w:r>
            <w:r w:rsidRPr="00ED6C69">
              <w:rPr>
                <w:rFonts w:ascii="Calibri" w:eastAsia="Calibri" w:hAnsi="Calibri" w:cs="Calibri"/>
                <w:sz w:val="24"/>
                <w:lang w:val="x-none"/>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b/>
                <w:sz w:val="24"/>
                <w:lang w:val="x-none"/>
              </w:rPr>
              <w:t>Societate cooperativă de gradul 1 înfiinţată în baza Legii nr. 1/2005</w:t>
            </w:r>
            <w:r w:rsidRPr="00ED6C69">
              <w:rPr>
                <w:rFonts w:ascii="Calibri" w:eastAsia="Calibri" w:hAnsi="Calibri" w:cs="Calibri"/>
                <w:sz w:val="24"/>
                <w:lang w:val="x-none"/>
              </w:rPr>
              <w:t xml:space="preserve">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x-none"/>
              </w:rPr>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both"/>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en-US"/>
              </w:rPr>
            </w:pPr>
            <w:r w:rsidRPr="00ED6C69">
              <w:rPr>
                <w:rFonts w:ascii="Calibri" w:eastAsia="Calibri" w:hAnsi="Calibri" w:cs="Calibr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center"/>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x-none"/>
              </w:rPr>
            </w:pPr>
            <w:r w:rsidRPr="00ED6C69">
              <w:rPr>
                <w:rFonts w:ascii="Calibri" w:eastAsia="Calibri" w:hAnsi="Calibri" w:cs="Calibri"/>
                <w:sz w:val="24"/>
                <w:lang w:val="x-none"/>
              </w:rPr>
              <w:t>Cabinet Medical Veterinar</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x-none"/>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x-none"/>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center"/>
              <w:rPr>
                <w:rFonts w:ascii="Calibri" w:eastAsia="Calibri" w:hAnsi="Calibri" w:cs="Calibri"/>
                <w:sz w:val="24"/>
                <w:lang w:val="ro-RO"/>
              </w:rPr>
            </w:pPr>
          </w:p>
        </w:tc>
      </w:tr>
      <w:tr w:rsidR="00ED6C69" w:rsidRPr="00ED6C69" w:rsidTr="0005043F">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 xml:space="preserve">EG </w:t>
            </w:r>
            <w:r w:rsidRPr="00ED6C69">
              <w:rPr>
                <w:rFonts w:ascii="Calibri" w:eastAsia="Calibri" w:hAnsi="Calibri" w:cs="Calibri"/>
                <w:b/>
                <w:sz w:val="24"/>
                <w:lang w:val="en-US"/>
              </w:rPr>
              <w:t xml:space="preserve">1.2 </w:t>
            </w:r>
            <w:r w:rsidRPr="00ED6C69">
              <w:rPr>
                <w:rFonts w:ascii="Calibri" w:eastAsia="Calibri" w:hAnsi="Calibri" w:cs="Calibri"/>
                <w:b/>
                <w:sz w:val="24"/>
                <w:lang w:val="x-none"/>
              </w:rPr>
              <w:t xml:space="preserve">Solicitantul </w:t>
            </w:r>
            <w:r w:rsidRPr="00ED6C69">
              <w:rPr>
                <w:rFonts w:ascii="Calibri" w:eastAsia="Calibri" w:hAnsi="Calibri" w:cs="Calibri"/>
                <w:b/>
                <w:lang w:val="en-US"/>
              </w:rPr>
              <w:t xml:space="preserve">nu </w:t>
            </w:r>
            <w:r w:rsidRPr="00ED6C69">
              <w:rPr>
                <w:rFonts w:ascii="Calibri" w:eastAsia="Calibri" w:hAnsi="Calibri" w:cs="Calibri"/>
                <w:b/>
                <w:sz w:val="24"/>
                <w:lang w:val="x-none"/>
              </w:rPr>
              <w:t>este înregistrat în Registrul debitorilor AFIR, atât pentru Programul SAPARD cât și pentru FEADR</w:t>
            </w:r>
            <w:r w:rsidRPr="00ED6C69">
              <w:rPr>
                <w:rFonts w:ascii="Calibri" w:eastAsia="Calibri" w:hAnsi="Calibri" w:cs="Calibri"/>
                <w:b/>
                <w:sz w:val="24"/>
                <w:lang w:val="ro-RO"/>
              </w:rPr>
              <w:t xml:space="preserve"> şi EURI</w:t>
            </w: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rsidR="00ED6C69" w:rsidRPr="00ED6C69" w:rsidRDefault="00ED6C69" w:rsidP="00ED6C69">
            <w:pPr>
              <w:spacing w:after="0" w:line="240" w:lineRule="auto"/>
              <w:jc w:val="center"/>
              <w:rPr>
                <w:rFonts w:ascii="Calibri" w:eastAsia="Calibri" w:hAnsi="Calibri" w:cs="Calibri"/>
                <w:sz w:val="24"/>
                <w:lang w:val="ro-RO"/>
              </w:rPr>
            </w:pPr>
          </w:p>
        </w:tc>
      </w:tr>
      <w:tr w:rsidR="00ED6C69" w:rsidRPr="00ED6C69" w:rsidTr="0005043F">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p>
        </w:tc>
      </w:tr>
      <w:tr w:rsidR="00ED6C69" w:rsidRPr="00ED6C69" w:rsidTr="0005043F">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Del="00D23B8E" w:rsidRDefault="00ED6C69" w:rsidP="00ED6C69">
            <w:pPr>
              <w:tabs>
                <w:tab w:val="left" w:pos="-90"/>
                <w:tab w:val="left" w:pos="426"/>
              </w:tabs>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lastRenderedPageBreak/>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p>
        </w:tc>
      </w:tr>
      <w:tr w:rsidR="00ED6C69" w:rsidRPr="00ED6C69" w:rsidTr="0005043F">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 xml:space="preserve">EG 1.5 </w:t>
            </w:r>
            <w:r w:rsidRPr="00ED6C69">
              <w:rPr>
                <w:rFonts w:ascii="Calibri" w:eastAsia="Times New Roman" w:hAnsi="Calibri" w:cs="Calibri"/>
                <w:b/>
                <w:noProof/>
                <w:lang w:val="ro-RO"/>
              </w:rPr>
              <w:t>Proiectul</w:t>
            </w:r>
            <w:r w:rsidRPr="00ED6C69">
              <w:rPr>
                <w:rFonts w:ascii="Calibri" w:eastAsia="Calibri" w:hAnsi="Calibri" w:cs="Calibri"/>
                <w:b/>
                <w:lang w:val="ro-RO"/>
              </w:rPr>
              <w:t xml:space="preserve"> </w:t>
            </w:r>
            <w:r w:rsidRPr="00ED6C69">
              <w:rPr>
                <w:rFonts w:ascii="Calibri" w:eastAsia="Calibri" w:hAnsi="Calibri" w:cs="Calibri"/>
                <w:b/>
                <w:sz w:val="24"/>
                <w:lang w:val="ro-RO"/>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p>
        </w:tc>
      </w:tr>
      <w:tr w:rsidR="00ED6C69" w:rsidRPr="00ED6C69" w:rsidTr="0005043F">
        <w:trPr>
          <w:trHeight w:val="530"/>
        </w:trPr>
        <w:tc>
          <w:tcPr>
            <w:tcW w:w="6768" w:type="dxa"/>
            <w:shd w:val="clear" w:color="auto" w:fill="auto"/>
            <w:vAlign w:val="center"/>
          </w:tcPr>
          <w:p w:rsidR="00ED6C69" w:rsidRPr="00ED6C69" w:rsidRDefault="00ED6C69" w:rsidP="00ED6C69">
            <w:pPr>
              <w:tabs>
                <w:tab w:val="left" w:pos="-90"/>
                <w:tab w:val="left" w:pos="426"/>
              </w:tabs>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p>
        </w:tc>
      </w:tr>
      <w:tr w:rsidR="00ED6C69" w:rsidRPr="00ED6C69" w:rsidTr="0005043F">
        <w:trPr>
          <w:trHeight w:val="530"/>
        </w:trPr>
        <w:tc>
          <w:tcPr>
            <w:tcW w:w="6768" w:type="dxa"/>
            <w:shd w:val="clear" w:color="auto" w:fill="auto"/>
            <w:vAlign w:val="center"/>
          </w:tcPr>
          <w:p w:rsidR="00ED6C69" w:rsidRPr="00ED6C69" w:rsidRDefault="00ED6C69" w:rsidP="00ED6C69">
            <w:pPr>
              <w:tabs>
                <w:tab w:val="left" w:pos="-90"/>
                <w:tab w:val="left" w:pos="426"/>
              </w:tabs>
              <w:spacing w:after="0" w:line="240" w:lineRule="auto"/>
              <w:jc w:val="both"/>
              <w:rPr>
                <w:rFonts w:ascii="Calibri" w:eastAsia="Calibri" w:hAnsi="Calibri" w:cs="Calibri"/>
                <w:b/>
                <w:sz w:val="24"/>
                <w:lang w:val="ro-RO"/>
              </w:rPr>
            </w:pPr>
            <w:r w:rsidRPr="00ED6C69">
              <w:rPr>
                <w:rFonts w:ascii="Calibri" w:eastAsia="Calibri" w:hAnsi="Calibri" w:cs="Calibri"/>
                <w:b/>
                <w:sz w:val="24"/>
                <w:lang w:val="en-US"/>
              </w:rPr>
              <w:t>EG 1.7 Solicitantul nu a creat condiţii artificiale pentru accesarea sprijinului.</w:t>
            </w:r>
          </w:p>
        </w:tc>
        <w:tc>
          <w:tcPr>
            <w:tcW w:w="1069" w:type="dxa"/>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1069" w:type="dxa"/>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tabs>
                <w:tab w:val="left" w:pos="-90"/>
                <w:tab w:val="left" w:pos="426"/>
              </w:tabs>
              <w:spacing w:after="0" w:line="240" w:lineRule="auto"/>
              <w:jc w:val="center"/>
              <w:rPr>
                <w:rFonts w:ascii="Calibri" w:eastAsia="Calibri" w:hAnsi="Calibri" w:cs="Calibri"/>
                <w:b/>
                <w:sz w:val="24"/>
                <w:lang w:val="ro-RO"/>
              </w:rPr>
            </w:pPr>
          </w:p>
        </w:tc>
      </w:tr>
      <w:tr w:rsidR="00ED6C69" w:rsidRPr="00ED6C69" w:rsidTr="0005043F">
        <w:trPr>
          <w:trHeight w:val="436"/>
        </w:trPr>
        <w:tc>
          <w:tcPr>
            <w:tcW w:w="10098" w:type="dxa"/>
            <w:gridSpan w:val="4"/>
            <w:tcBorders>
              <w:top w:val="single" w:sz="4" w:space="0" w:color="auto"/>
              <w:left w:val="single" w:sz="4" w:space="0" w:color="auto"/>
              <w:right w:val="single" w:sz="4" w:space="0" w:color="auto"/>
            </w:tcBorders>
            <w:shd w:val="clear" w:color="auto" w:fill="auto"/>
          </w:tcPr>
          <w:p w:rsidR="00ED6C69" w:rsidRPr="00ED6C69" w:rsidRDefault="00ED6C69" w:rsidP="00ED6C69">
            <w:pPr>
              <w:spacing w:before="120" w:after="120" w:line="240" w:lineRule="auto"/>
              <w:rPr>
                <w:rFonts w:ascii="Calibri" w:eastAsia="Calibri" w:hAnsi="Calibri" w:cs="Calibri"/>
                <w:sz w:val="24"/>
                <w:lang w:val="ro-RO"/>
              </w:rPr>
            </w:pPr>
          </w:p>
          <w:p w:rsidR="00ED6C69" w:rsidRPr="00ED6C69" w:rsidRDefault="00ED6C69" w:rsidP="00ED6C69">
            <w:pPr>
              <w:spacing w:before="30" w:after="0" w:line="240" w:lineRule="auto"/>
              <w:rPr>
                <w:rFonts w:ascii="Calibri" w:eastAsia="Calibri" w:hAnsi="Calibri" w:cs="Calibri"/>
                <w:b/>
                <w:sz w:val="24"/>
                <w:u w:val="single"/>
                <w:lang w:val="en-US"/>
              </w:rPr>
            </w:pPr>
            <w:r w:rsidRPr="00ED6C69">
              <w:rPr>
                <w:rFonts w:ascii="Calibri" w:eastAsia="Calibri" w:hAnsi="Calibri" w:cs="Calibri"/>
                <w:b/>
                <w:sz w:val="24"/>
                <w:lang w:val="en-US"/>
              </w:rPr>
              <w:t xml:space="preserve">Detaliere EG 1.7  </w:t>
            </w:r>
            <w:r w:rsidRPr="00ED6C69">
              <w:rPr>
                <w:rFonts w:ascii="Calibri" w:eastAsia="Calibri" w:hAnsi="Calibri" w:cs="Calibri"/>
                <w:b/>
                <w:sz w:val="24"/>
                <w:u w:val="single"/>
                <w:lang w:val="en-US"/>
              </w:rPr>
              <w:t xml:space="preserve">VERIFICAREA CONDIŢIILOR ARTIFICIALE </w:t>
            </w:r>
          </w:p>
          <w:p w:rsidR="00ED6C69" w:rsidRPr="00ED6C69" w:rsidRDefault="00ED6C69" w:rsidP="00ED6C69">
            <w:pPr>
              <w:spacing w:before="30" w:after="0" w:line="240" w:lineRule="auto"/>
              <w:rPr>
                <w:rFonts w:ascii="Calibri" w:eastAsia="Calibri" w:hAnsi="Calibri" w:cs="Calibr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ED6C69" w:rsidRPr="00ED6C69" w:rsidTr="0005043F">
              <w:trPr>
                <w:trHeight w:val="300"/>
              </w:trPr>
              <w:tc>
                <w:tcPr>
                  <w:tcW w:w="3819" w:type="pct"/>
                  <w:vMerge w:val="restart"/>
                  <w:hideMark/>
                </w:tcPr>
                <w:p w:rsidR="00ED6C69" w:rsidRPr="00ED6C69" w:rsidRDefault="00ED6C69" w:rsidP="00ED6C69">
                  <w:pPr>
                    <w:spacing w:before="30" w:after="0" w:line="240" w:lineRule="auto"/>
                    <w:rPr>
                      <w:rFonts w:ascii="Calibri" w:eastAsia="Calibri" w:hAnsi="Calibri" w:cs="Calibri"/>
                      <w:b/>
                      <w:sz w:val="24"/>
                      <w:lang w:val="en-US"/>
                    </w:rPr>
                  </w:pPr>
                  <w:r w:rsidRPr="00ED6C69">
                    <w:rPr>
                      <w:rFonts w:ascii="Calibri" w:eastAsia="Calibri" w:hAnsi="Calibri" w:cs="Calibri"/>
                      <w:b/>
                      <w:sz w:val="24"/>
                      <w:lang w:val="en-US"/>
                    </w:rPr>
                    <w:t>Verificarea condiţiilor artificiale</w:t>
                  </w:r>
                </w:p>
              </w:tc>
              <w:tc>
                <w:tcPr>
                  <w:tcW w:w="1181" w:type="pct"/>
                  <w:gridSpan w:val="2"/>
                  <w:hideMark/>
                </w:tcPr>
                <w:p w:rsidR="00ED6C69" w:rsidRPr="00ED6C69" w:rsidRDefault="00ED6C69" w:rsidP="00ED6C69">
                  <w:pPr>
                    <w:spacing w:before="30" w:after="0" w:line="240" w:lineRule="auto"/>
                    <w:rPr>
                      <w:rFonts w:ascii="Calibri" w:eastAsia="Calibri" w:hAnsi="Calibri" w:cs="Calibri"/>
                      <w:sz w:val="24"/>
                      <w:lang w:val="en-US"/>
                    </w:rPr>
                  </w:pPr>
                  <w:r w:rsidRPr="00ED6C69">
                    <w:rPr>
                      <w:rFonts w:ascii="Calibri" w:eastAsia="Calibri" w:hAnsi="Calibri" w:cs="Calibri"/>
                      <w:b/>
                      <w:sz w:val="24"/>
                      <w:lang w:val="en-US"/>
                    </w:rPr>
                    <w:t>Verificare efectuată</w:t>
                  </w:r>
                </w:p>
              </w:tc>
            </w:tr>
            <w:tr w:rsidR="00ED6C69" w:rsidRPr="00ED6C69" w:rsidTr="0005043F">
              <w:trPr>
                <w:trHeight w:val="294"/>
              </w:trPr>
              <w:tc>
                <w:tcPr>
                  <w:tcW w:w="3819" w:type="pct"/>
                  <w:vMerge/>
                  <w:vAlign w:val="center"/>
                  <w:hideMark/>
                </w:tcPr>
                <w:p w:rsidR="00ED6C69" w:rsidRPr="00ED6C69" w:rsidRDefault="00ED6C69" w:rsidP="00ED6C69">
                  <w:pPr>
                    <w:spacing w:before="30" w:after="0" w:line="240" w:lineRule="auto"/>
                    <w:rPr>
                      <w:rFonts w:ascii="Calibri" w:eastAsia="Calibri" w:hAnsi="Calibri" w:cs="Calibri"/>
                      <w:b/>
                      <w:sz w:val="24"/>
                      <w:lang w:val="en-US"/>
                    </w:rPr>
                  </w:pP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en-US"/>
                    </w:rPr>
                    <w:t>DA</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en-US"/>
                    </w:rPr>
                    <w:t>NU</w:t>
                  </w:r>
                </w:p>
              </w:tc>
            </w:tr>
            <w:tr w:rsidR="00ED6C69" w:rsidRPr="00ED6C69" w:rsidTr="0005043F">
              <w:trPr>
                <w:trHeight w:val="60"/>
              </w:trPr>
              <w:tc>
                <w:tcPr>
                  <w:tcW w:w="5000" w:type="pct"/>
                  <w:gridSpan w:val="3"/>
                  <w:hideMark/>
                </w:tcPr>
                <w:p w:rsidR="00ED6C69" w:rsidRPr="00ED6C69" w:rsidRDefault="00ED6C69" w:rsidP="00ED6C69">
                  <w:pPr>
                    <w:spacing w:before="30" w:after="0" w:line="240" w:lineRule="auto"/>
                    <w:rPr>
                      <w:rFonts w:ascii="Calibri" w:eastAsia="Calibri" w:hAnsi="Calibri" w:cs="Calibri"/>
                      <w:b/>
                      <w:sz w:val="24"/>
                      <w:lang w:val="en-US"/>
                    </w:rPr>
                  </w:pPr>
                  <w:r w:rsidRPr="00ED6C69">
                    <w:rPr>
                      <w:rFonts w:ascii="Calibri" w:eastAsia="Calibri" w:hAnsi="Calibri" w:cs="Calibri"/>
                      <w:b/>
                      <w:sz w:val="24"/>
                      <w:lang w:val="en-US"/>
                    </w:rPr>
                    <w:t xml:space="preserve">Au fost </w:t>
                  </w:r>
                  <w:r w:rsidRPr="00ED6C69">
                    <w:rPr>
                      <w:rFonts w:ascii="Calibri" w:eastAsia="Times New Roman" w:hAnsi="Calibri" w:cs="Calibri"/>
                      <w:b/>
                      <w:lang w:val="en-US"/>
                    </w:rPr>
                    <w:t>identificați</w:t>
                  </w:r>
                  <w:r w:rsidRPr="00ED6C69">
                    <w:rPr>
                      <w:rFonts w:ascii="Calibri" w:eastAsia="Calibri" w:hAnsi="Calibri" w:cs="Calibri"/>
                      <w:b/>
                      <w:sz w:val="24"/>
                      <w:lang w:val="en-US"/>
                    </w:rPr>
                    <w:t xml:space="preserve"> în proiect următorii indicatori de avertizare care pot conduce la verificări suplimentare vizând crearea unor condiţii artificiale?</w:t>
                  </w:r>
                </w:p>
              </w:tc>
            </w:tr>
            <w:tr w:rsidR="00ED6C69" w:rsidRPr="00ED6C69" w:rsidTr="0005043F">
              <w:trPr>
                <w:trHeight w:val="305"/>
              </w:trPr>
              <w:tc>
                <w:tcPr>
                  <w:tcW w:w="3819" w:type="pct"/>
                </w:tcPr>
                <w:p w:rsidR="00ED6C69" w:rsidRPr="00ED6C69" w:rsidRDefault="00ED6C69" w:rsidP="00ED6C69">
                  <w:pPr>
                    <w:spacing w:before="30" w:after="0" w:line="240" w:lineRule="auto"/>
                    <w:ind w:left="-90"/>
                    <w:rPr>
                      <w:rFonts w:ascii="Calibri" w:eastAsia="Calibri" w:hAnsi="Calibri" w:cs="Calibri"/>
                      <w:sz w:val="24"/>
                      <w:lang w:val="en-US"/>
                    </w:rPr>
                  </w:pPr>
                  <w:r w:rsidRPr="00ED6C69">
                    <w:rPr>
                      <w:rFonts w:ascii="Calibri" w:eastAsia="Times New Roman" w:hAnsi="Calibri" w:cs="Calibri"/>
                      <w:sz w:val="24"/>
                      <w:szCs w:val="24"/>
                      <w:lang w:val="fr-FR"/>
                    </w:rPr>
                    <w:t>1.</w:t>
                  </w:r>
                  <w:r w:rsidRPr="00ED6C69">
                    <w:rPr>
                      <w:rFonts w:ascii="Calibri" w:eastAsia="Calibri" w:hAnsi="Calibri" w:cs="Calibri"/>
                      <w:sz w:val="24"/>
                      <w:lang w:val="fr-FR"/>
                    </w:rPr>
                    <w:t>Acelaşi sediu social se regăseşte la două sau mai multe proiecte?</w:t>
                  </w:r>
                </w:p>
                <w:p w:rsidR="00ED6C69" w:rsidRPr="00ED6C69" w:rsidRDefault="00ED6C69" w:rsidP="00ED6C69">
                  <w:pPr>
                    <w:spacing w:before="30" w:after="0" w:line="240" w:lineRule="auto"/>
                    <w:ind w:left="-90"/>
                    <w:rPr>
                      <w:rFonts w:ascii="Calibri" w:eastAsia="Calibri" w:hAnsi="Calibri" w:cs="Calibri"/>
                      <w:b/>
                      <w:sz w:val="24"/>
                      <w:lang w:val="en-US"/>
                    </w:rPr>
                  </w:pP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r>
            <w:tr w:rsidR="00ED6C69" w:rsidRPr="00ED6C69" w:rsidTr="0005043F">
              <w:trPr>
                <w:trHeight w:val="305"/>
              </w:trPr>
              <w:tc>
                <w:tcPr>
                  <w:tcW w:w="3819" w:type="pct"/>
                  <w:hideMark/>
                </w:tcPr>
                <w:p w:rsidR="00ED6C69" w:rsidRPr="00ED6C69" w:rsidRDefault="00ED6C69" w:rsidP="00ED6C69">
                  <w:pPr>
                    <w:spacing w:before="30" w:after="0" w:line="240" w:lineRule="auto"/>
                    <w:ind w:left="-90"/>
                    <w:rPr>
                      <w:rFonts w:ascii="Calibri" w:eastAsia="Calibri" w:hAnsi="Calibri" w:cs="Calibri"/>
                      <w:b/>
                      <w:sz w:val="24"/>
                      <w:lang w:val="en-US"/>
                    </w:rPr>
                  </w:pPr>
                  <w:r w:rsidRPr="00ED6C69">
                    <w:rPr>
                      <w:rFonts w:ascii="Calibri" w:eastAsia="Times New Roman" w:hAnsi="Calibri" w:cs="Calibri"/>
                      <w:sz w:val="24"/>
                      <w:szCs w:val="24"/>
                      <w:lang w:val="en-US"/>
                    </w:rPr>
                    <w:t>2.</w:t>
                  </w:r>
                  <w:r w:rsidRPr="00ED6C69">
                    <w:rPr>
                      <w:rFonts w:ascii="Calibri" w:eastAsia="Calibri" w:hAnsi="Calibri" w:cs="Calibri"/>
                      <w:sz w:val="24"/>
                      <w:lang w:val="en-US"/>
                    </w:rPr>
                    <w:t xml:space="preserve">Mai mulți solicitanti/beneficiari independenți din punct de vedere legal </w:t>
                  </w:r>
                  <w:r w:rsidRPr="00ED6C69">
                    <w:rPr>
                      <w:rFonts w:ascii="Calibri" w:eastAsia="Calibri" w:hAnsi="Calibri" w:cs="Calibri"/>
                      <w:b/>
                      <w:sz w:val="24"/>
                      <w:lang w:val="en-US"/>
                    </w:rPr>
                    <w:t>au aceeași adresă</w:t>
                  </w:r>
                  <w:r w:rsidRPr="00ED6C69">
                    <w:rPr>
                      <w:rFonts w:ascii="Calibri" w:eastAsia="Calibri" w:hAnsi="Calibri" w:cs="Calibri"/>
                      <w:sz w:val="24"/>
                      <w:lang w:val="en-US"/>
                    </w:rPr>
                    <w:t xml:space="preserve"> si/sau </w:t>
                  </w:r>
                  <w:r w:rsidRPr="00ED6C69">
                    <w:rPr>
                      <w:rFonts w:ascii="Calibri" w:eastAsia="Calibri" w:hAnsi="Calibri" w:cs="Calibri"/>
                      <w:b/>
                      <w:sz w:val="24"/>
                      <w:lang w:val="en-US"/>
                    </w:rPr>
                    <w:t>beneficiază de infrastructura comună</w:t>
                  </w:r>
                  <w:r w:rsidRPr="00ED6C69">
                    <w:rPr>
                      <w:rFonts w:ascii="Calibri" w:eastAsia="Calibri" w:hAnsi="Calibri" w:cs="Calibri"/>
                      <w:sz w:val="24"/>
                      <w:lang w:val="en-US"/>
                    </w:rPr>
                    <w:t xml:space="preserve"> (același amplasament, utilitati, spatii de productie/procesare/depozitare) </w:t>
                  </w:r>
                  <w:r w:rsidRPr="00ED6C69">
                    <w:rPr>
                      <w:rFonts w:ascii="Calibri" w:eastAsia="Calibri" w:hAnsi="Calibri" w:cs="Calibri"/>
                      <w:b/>
                      <w:sz w:val="24"/>
                      <w:lang w:val="en-US"/>
                    </w:rPr>
                    <w:t>si le folosesc in comun</w:t>
                  </w:r>
                  <w:r w:rsidRPr="00ED6C69">
                    <w:rPr>
                      <w:rFonts w:ascii="Calibri" w:eastAsia="Calibri" w:hAnsi="Calibri" w:cs="Calibri"/>
                      <w:sz w:val="24"/>
                      <w:lang w:val="en-US"/>
                    </w:rPr>
                    <w:t>.</w:t>
                  </w: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r>
            <w:tr w:rsidR="00ED6C69" w:rsidRPr="00ED6C69" w:rsidTr="0005043F">
              <w:trPr>
                <w:trHeight w:val="305"/>
              </w:trPr>
              <w:tc>
                <w:tcPr>
                  <w:tcW w:w="3819" w:type="pct"/>
                </w:tcPr>
                <w:p w:rsidR="00ED6C69" w:rsidRPr="00ED6C69" w:rsidRDefault="00ED6C69" w:rsidP="00ED6C69">
                  <w:pPr>
                    <w:spacing w:before="30" w:after="0" w:line="240" w:lineRule="auto"/>
                    <w:ind w:left="-90"/>
                    <w:rPr>
                      <w:rFonts w:ascii="Calibri" w:eastAsia="Calibri" w:hAnsi="Calibri" w:cs="Calibri"/>
                      <w:sz w:val="24"/>
                      <w:lang w:val="en-US"/>
                    </w:rPr>
                  </w:pPr>
                  <w:r w:rsidRPr="00ED6C69">
                    <w:rPr>
                      <w:rFonts w:ascii="Calibri" w:eastAsia="Times New Roman" w:hAnsi="Calibri" w:cs="Calibri"/>
                      <w:sz w:val="24"/>
                      <w:szCs w:val="24"/>
                      <w:lang w:val="en-US"/>
                    </w:rPr>
                    <w:t>3.</w:t>
                  </w:r>
                  <w:r w:rsidRPr="00ED6C69">
                    <w:rPr>
                      <w:rFonts w:ascii="Calibri" w:eastAsia="Calibri" w:hAnsi="Calibri" w:cs="Calibri"/>
                      <w:sz w:val="24"/>
                      <w:lang w:val="en-US"/>
                    </w:rPr>
                    <w:t>Reprezentanții legali/ asociații/ actionarii, administratorii solicitantului sunt asociați/ administratori/ acționari ai altor societăți care au același tip de activitate* cu cel al proiectului analizat?</w:t>
                  </w:r>
                </w:p>
              </w:tc>
              <w:tc>
                <w:tcPr>
                  <w:tcW w:w="348" w:type="pct"/>
                </w:tcPr>
                <w:p w:rsidR="00ED6C69" w:rsidRPr="00ED6C69" w:rsidRDefault="00ED6C69" w:rsidP="00ED6C69">
                  <w:pPr>
                    <w:spacing w:before="30" w:after="0" w:line="240" w:lineRule="auto"/>
                    <w:jc w:val="center"/>
                    <w:rPr>
                      <w:rFonts w:ascii="Calibri" w:eastAsia="Calibri" w:hAnsi="Calibri" w:cs="Calibri"/>
                      <w:b/>
                      <w:sz w:val="24"/>
                      <w:lang w:val="en-US"/>
                    </w:rPr>
                  </w:pPr>
                  <w:r w:rsidRPr="00ED6C69">
                    <w:rPr>
                      <w:rFonts w:ascii="Calibri" w:eastAsia="Calibri" w:hAnsi="Calibri" w:cs="Calibri"/>
                      <w:b/>
                      <w:sz w:val="24"/>
                      <w:lang w:val="x-none"/>
                    </w:rPr>
                    <w:t>□</w:t>
                  </w:r>
                </w:p>
              </w:tc>
              <w:tc>
                <w:tcPr>
                  <w:tcW w:w="833" w:type="pct"/>
                </w:tcPr>
                <w:p w:rsidR="00ED6C69" w:rsidRPr="00ED6C69" w:rsidRDefault="00ED6C69" w:rsidP="00ED6C69">
                  <w:pPr>
                    <w:spacing w:before="30" w:after="0" w:line="240" w:lineRule="auto"/>
                    <w:jc w:val="center"/>
                    <w:rPr>
                      <w:rFonts w:ascii="Calibri" w:eastAsia="Calibri" w:hAnsi="Calibri" w:cs="Calibri"/>
                      <w:b/>
                      <w:sz w:val="24"/>
                      <w:lang w:val="en-US"/>
                    </w:rPr>
                  </w:pPr>
                  <w:r w:rsidRPr="00ED6C69">
                    <w:rPr>
                      <w:rFonts w:ascii="Calibri" w:eastAsia="Calibri" w:hAnsi="Calibri" w:cs="Calibri"/>
                      <w:b/>
                      <w:sz w:val="24"/>
                      <w:lang w:val="x-none"/>
                    </w:rPr>
                    <w:t>□</w:t>
                  </w:r>
                </w:p>
              </w:tc>
            </w:tr>
            <w:tr w:rsidR="00ED6C69" w:rsidRPr="00ED6C69" w:rsidTr="0005043F">
              <w:trPr>
                <w:trHeight w:val="305"/>
              </w:trPr>
              <w:tc>
                <w:tcPr>
                  <w:tcW w:w="3819" w:type="pct"/>
                  <w:hideMark/>
                </w:tcPr>
                <w:p w:rsidR="00ED6C69" w:rsidRPr="00ED6C69" w:rsidRDefault="00ED6C69" w:rsidP="00ED6C69">
                  <w:pPr>
                    <w:spacing w:before="30" w:after="0" w:line="240" w:lineRule="auto"/>
                    <w:ind w:left="-90"/>
                    <w:rPr>
                      <w:rFonts w:ascii="Calibri" w:eastAsia="Calibri" w:hAnsi="Calibri" w:cs="Calibri"/>
                      <w:sz w:val="24"/>
                      <w:lang w:val="en-US"/>
                    </w:rPr>
                  </w:pPr>
                  <w:r w:rsidRPr="00ED6C69">
                    <w:rPr>
                      <w:rFonts w:ascii="Calibri" w:eastAsia="Times New Roman" w:hAnsi="Calibri" w:cs="Calibri"/>
                      <w:sz w:val="24"/>
                      <w:szCs w:val="24"/>
                      <w:lang w:val="en-US"/>
                    </w:rPr>
                    <w:t>4.</w:t>
                  </w:r>
                  <w:r w:rsidRPr="00ED6C69">
                    <w:rPr>
                      <w:rFonts w:ascii="Calibri" w:eastAsia="Calibri" w:hAnsi="Calibri" w:cs="Calibri"/>
                      <w:sz w:val="24"/>
                      <w:lang w:val="en-US"/>
                    </w:rPr>
                    <w:t>Sediul social si/sau punctul (punctele) de lucru/amplasamentul investitiei propuse sunt invecinate cu cel/cele ale unui alt proiect finantat FEADR/EURI</w:t>
                  </w: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r>
            <w:tr w:rsidR="00ED6C69" w:rsidRPr="00ED6C69" w:rsidTr="0005043F">
              <w:trPr>
                <w:trHeight w:val="305"/>
              </w:trPr>
              <w:tc>
                <w:tcPr>
                  <w:tcW w:w="3819" w:type="pct"/>
                  <w:hideMark/>
                </w:tcPr>
                <w:p w:rsidR="00ED6C69" w:rsidRPr="00ED6C69" w:rsidRDefault="00ED6C69" w:rsidP="00ED6C69">
                  <w:pPr>
                    <w:spacing w:before="30" w:after="0" w:line="240" w:lineRule="auto"/>
                    <w:ind w:left="-90"/>
                    <w:rPr>
                      <w:rFonts w:ascii="Calibri" w:eastAsia="Calibri" w:hAnsi="Calibri" w:cs="Calibri"/>
                      <w:sz w:val="24"/>
                      <w:lang w:val="ro-RO"/>
                    </w:rPr>
                  </w:pPr>
                  <w:r w:rsidRPr="00ED6C69">
                    <w:rPr>
                      <w:rFonts w:ascii="Calibri" w:eastAsia="Times New Roman" w:hAnsi="Calibri" w:cs="Calibri"/>
                      <w:sz w:val="24"/>
                      <w:szCs w:val="24"/>
                      <w:lang w:val="fr-FR"/>
                    </w:rPr>
                    <w:t>5.</w:t>
                  </w:r>
                  <w:r w:rsidRPr="00ED6C69">
                    <w:rPr>
                      <w:rFonts w:ascii="Calibri" w:eastAsia="Calibri" w:hAnsi="Calibri" w:cs="Calibri"/>
                      <w:sz w:val="24"/>
                      <w:lang w:val="fr-FR"/>
                    </w:rPr>
                    <w:t>Sunt identificate în cadrul proiectului alte legături între solicitant și persoana fizică/juridică de la care a fost închiriat/cumpărat terenul/clădirea</w:t>
                  </w:r>
                  <w:r w:rsidRPr="00ED6C69">
                    <w:rPr>
                      <w:rFonts w:ascii="Calibri" w:eastAsia="Calibri" w:hAnsi="Calibri" w:cs="Calibri"/>
                      <w:sz w:val="24"/>
                      <w:lang w:val="ro-RO"/>
                    </w:rPr>
                    <w:t>?</w:t>
                  </w: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r>
            <w:tr w:rsidR="00ED6C69" w:rsidRPr="00ED6C69" w:rsidTr="0005043F">
              <w:trPr>
                <w:trHeight w:val="593"/>
              </w:trPr>
              <w:tc>
                <w:tcPr>
                  <w:tcW w:w="3819" w:type="pct"/>
                  <w:hideMark/>
                </w:tcPr>
                <w:p w:rsidR="00ED6C69" w:rsidRPr="00ED6C69" w:rsidRDefault="00ED6C69" w:rsidP="00ED6C69">
                  <w:pPr>
                    <w:spacing w:before="30" w:after="0" w:line="240" w:lineRule="auto"/>
                    <w:ind w:left="-90"/>
                    <w:rPr>
                      <w:rFonts w:ascii="Calibri" w:eastAsia="Calibri" w:hAnsi="Calibri" w:cs="Calibri"/>
                      <w:sz w:val="24"/>
                      <w:lang w:val="en-US"/>
                    </w:rPr>
                  </w:pPr>
                  <w:r w:rsidRPr="00ED6C69">
                    <w:rPr>
                      <w:rFonts w:ascii="Calibri" w:eastAsia="Times New Roman" w:hAnsi="Calibri" w:cs="Calibri"/>
                      <w:sz w:val="24"/>
                      <w:szCs w:val="24"/>
                      <w:lang w:val="en-US"/>
                    </w:rPr>
                    <w:t>6.</w:t>
                  </w:r>
                  <w:r w:rsidRPr="00ED6C69">
                    <w:rPr>
                      <w:rFonts w:ascii="Calibri" w:eastAsia="Calibri" w:hAnsi="Calibri" w:cs="Calibri"/>
                      <w:sz w:val="24"/>
                      <w:lang w:val="en-US"/>
                    </w:rPr>
                    <w:t>Solicitantii care depun Cerere de Finantare au asociati comuni cu cei ai altor beneficiari cu care formează împreună un flux tehnologic</w:t>
                  </w: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r>
            <w:tr w:rsidR="00ED6C69" w:rsidRPr="00ED6C69" w:rsidTr="0005043F">
              <w:trPr>
                <w:trHeight w:val="701"/>
              </w:trPr>
              <w:tc>
                <w:tcPr>
                  <w:tcW w:w="3819" w:type="pct"/>
                </w:tcPr>
                <w:p w:rsidR="00ED6C69" w:rsidRPr="00ED6C69" w:rsidRDefault="00ED6C69" w:rsidP="00ED6C69">
                  <w:pPr>
                    <w:spacing w:after="200" w:line="276" w:lineRule="auto"/>
                    <w:ind w:left="-90"/>
                    <w:contextualSpacing/>
                    <w:rPr>
                      <w:rFonts w:ascii="Calibri" w:eastAsia="Calibri" w:hAnsi="Calibri" w:cs="Calibri"/>
                      <w:sz w:val="24"/>
                      <w:lang w:val="ro-RO"/>
                    </w:rPr>
                  </w:pPr>
                  <w:r w:rsidRPr="00ED6C69">
                    <w:rPr>
                      <w:rFonts w:ascii="Calibri" w:eastAsia="Times New Roman" w:hAnsi="Calibri" w:cs="Calibri"/>
                      <w:sz w:val="24"/>
                      <w:szCs w:val="24"/>
                      <w:lang w:val="en-US"/>
                    </w:rPr>
                    <w:t>7.</w:t>
                  </w:r>
                  <w:r w:rsidRPr="00ED6C69">
                    <w:rPr>
                      <w:rFonts w:ascii="Calibri" w:eastAsia="Calibri" w:hAnsi="Calibri" w:cs="Calibri"/>
                      <w:sz w:val="24"/>
                      <w:lang w:val="en-US"/>
                    </w:rPr>
                    <w:t>Verificarea legăturilor între asociații/ acţionarii /administratorii cu acționariat străin și solicitant</w:t>
                  </w:r>
                </w:p>
              </w:tc>
              <w:tc>
                <w:tcPr>
                  <w:tcW w:w="348" w:type="pct"/>
                </w:tcPr>
                <w:p w:rsidR="00ED6C69" w:rsidRPr="00ED6C69" w:rsidRDefault="00ED6C69" w:rsidP="00ED6C69">
                  <w:pPr>
                    <w:spacing w:before="30" w:after="0" w:line="240" w:lineRule="auto"/>
                    <w:jc w:val="center"/>
                    <w:rPr>
                      <w:rFonts w:ascii="Calibri" w:eastAsia="Calibri" w:hAnsi="Calibri" w:cs="Calibri"/>
                      <w:b/>
                      <w:sz w:val="24"/>
                      <w:lang w:val="en-US"/>
                    </w:rPr>
                  </w:pPr>
                  <w:r w:rsidRPr="00ED6C69">
                    <w:rPr>
                      <w:rFonts w:ascii="Calibri" w:eastAsia="Calibri" w:hAnsi="Calibri" w:cs="Calibri"/>
                      <w:b/>
                      <w:sz w:val="24"/>
                      <w:lang w:val="x-none"/>
                    </w:rPr>
                    <w:t>□</w:t>
                  </w:r>
                </w:p>
              </w:tc>
              <w:tc>
                <w:tcPr>
                  <w:tcW w:w="833" w:type="pct"/>
                </w:tcPr>
                <w:p w:rsidR="00ED6C69" w:rsidRPr="00ED6C69" w:rsidRDefault="00ED6C69" w:rsidP="00ED6C69">
                  <w:pPr>
                    <w:spacing w:before="30" w:after="0" w:line="240" w:lineRule="auto"/>
                    <w:jc w:val="center"/>
                    <w:rPr>
                      <w:rFonts w:ascii="Calibri" w:eastAsia="Calibri" w:hAnsi="Calibri" w:cs="Calibri"/>
                      <w:b/>
                      <w:sz w:val="24"/>
                      <w:lang w:val="en-US"/>
                    </w:rPr>
                  </w:pPr>
                  <w:r w:rsidRPr="00ED6C69">
                    <w:rPr>
                      <w:rFonts w:ascii="Calibri" w:eastAsia="Calibri" w:hAnsi="Calibri" w:cs="Calibri"/>
                      <w:b/>
                      <w:sz w:val="24"/>
                      <w:lang w:val="x-none"/>
                    </w:rPr>
                    <w:t>□</w:t>
                  </w:r>
                </w:p>
              </w:tc>
            </w:tr>
            <w:tr w:rsidR="00ED6C69" w:rsidRPr="00ED6C69" w:rsidTr="0005043F">
              <w:trPr>
                <w:trHeight w:val="585"/>
              </w:trPr>
              <w:tc>
                <w:tcPr>
                  <w:tcW w:w="3819" w:type="pct"/>
                </w:tcPr>
                <w:p w:rsidR="00ED6C69" w:rsidRPr="00ED6C69" w:rsidRDefault="00ED6C69" w:rsidP="00ED6C69">
                  <w:pPr>
                    <w:spacing w:before="30" w:after="0" w:line="240" w:lineRule="auto"/>
                    <w:ind w:left="-90"/>
                    <w:rPr>
                      <w:rFonts w:ascii="Calibri" w:eastAsia="Calibri" w:hAnsi="Calibri" w:cs="Calibri"/>
                      <w:sz w:val="24"/>
                      <w:lang w:val="en-US"/>
                    </w:rPr>
                  </w:pPr>
                  <w:r w:rsidRPr="00ED6C69">
                    <w:rPr>
                      <w:rFonts w:ascii="Calibri" w:eastAsia="Times New Roman" w:hAnsi="Calibri" w:cs="Calibri"/>
                      <w:sz w:val="24"/>
                      <w:szCs w:val="24"/>
                      <w:lang w:val="en-US"/>
                    </w:rPr>
                    <w:t>8.</w:t>
                  </w:r>
                  <w:r w:rsidRPr="00ED6C69">
                    <w:rPr>
                      <w:rFonts w:ascii="Calibri" w:eastAsia="Calibri" w:hAnsi="Calibri" w:cs="Calibri"/>
                      <w:sz w:val="24"/>
                      <w:lang w:val="en-US"/>
                    </w:rPr>
                    <w:t>Activitatea propusă prin proiect este dependentă de activitatea unui terț (persoana juridică) și/ sau crează avantaje unui terț (persoană juridică) ?</w:t>
                  </w:r>
                </w:p>
              </w:tc>
              <w:tc>
                <w:tcPr>
                  <w:tcW w:w="348" w:type="pct"/>
                </w:tcPr>
                <w:p w:rsidR="00ED6C69" w:rsidRPr="00ED6C69" w:rsidRDefault="00ED6C69" w:rsidP="00ED6C69">
                  <w:pPr>
                    <w:spacing w:before="30" w:after="0" w:line="240" w:lineRule="auto"/>
                    <w:jc w:val="center"/>
                    <w:rPr>
                      <w:rFonts w:ascii="Calibri" w:eastAsia="Calibri" w:hAnsi="Calibri" w:cs="Calibri"/>
                      <w:b/>
                      <w:sz w:val="24"/>
                      <w:lang w:val="en-US"/>
                    </w:rPr>
                  </w:pPr>
                  <w:r w:rsidRPr="00ED6C69">
                    <w:rPr>
                      <w:rFonts w:ascii="Calibri" w:eastAsia="Calibri" w:hAnsi="Calibri" w:cs="Calibri"/>
                      <w:b/>
                      <w:sz w:val="24"/>
                      <w:lang w:val="x-none"/>
                    </w:rPr>
                    <w:t>□</w:t>
                  </w:r>
                </w:p>
              </w:tc>
              <w:tc>
                <w:tcPr>
                  <w:tcW w:w="833" w:type="pct"/>
                </w:tcPr>
                <w:p w:rsidR="00ED6C69" w:rsidRPr="00ED6C69" w:rsidRDefault="00ED6C69" w:rsidP="00ED6C69">
                  <w:pPr>
                    <w:spacing w:before="30" w:after="0" w:line="240" w:lineRule="auto"/>
                    <w:jc w:val="center"/>
                    <w:rPr>
                      <w:rFonts w:ascii="Calibri" w:eastAsia="Calibri" w:hAnsi="Calibri" w:cs="Calibri"/>
                      <w:b/>
                      <w:sz w:val="24"/>
                      <w:lang w:val="en-US"/>
                    </w:rPr>
                  </w:pPr>
                  <w:r w:rsidRPr="00ED6C69">
                    <w:rPr>
                      <w:rFonts w:ascii="Calibri" w:eastAsia="Calibri" w:hAnsi="Calibri" w:cs="Calibri"/>
                      <w:b/>
                      <w:sz w:val="24"/>
                      <w:lang w:val="x-none"/>
                    </w:rPr>
                    <w:t>□</w:t>
                  </w:r>
                </w:p>
              </w:tc>
            </w:tr>
            <w:tr w:rsidR="00ED6C69" w:rsidRPr="00ED6C69" w:rsidTr="0005043F">
              <w:trPr>
                <w:trHeight w:val="305"/>
              </w:trPr>
              <w:tc>
                <w:tcPr>
                  <w:tcW w:w="3819" w:type="pct"/>
                  <w:hideMark/>
                </w:tcPr>
                <w:p w:rsidR="00ED6C69" w:rsidRPr="00ED6C69" w:rsidRDefault="00ED6C69" w:rsidP="00ED6C69">
                  <w:pPr>
                    <w:spacing w:before="30" w:after="0" w:line="240" w:lineRule="auto"/>
                    <w:ind w:left="-90"/>
                    <w:rPr>
                      <w:rFonts w:ascii="Calibri" w:eastAsia="Calibri" w:hAnsi="Calibri" w:cs="Calibri"/>
                      <w:sz w:val="24"/>
                      <w:lang w:val="fr-FR"/>
                    </w:rPr>
                  </w:pPr>
                  <w:r w:rsidRPr="00ED6C69">
                    <w:rPr>
                      <w:rFonts w:ascii="Calibri" w:eastAsia="Times New Roman" w:hAnsi="Calibri" w:cs="Calibri"/>
                      <w:sz w:val="24"/>
                      <w:szCs w:val="24"/>
                      <w:lang w:val="en-US"/>
                    </w:rPr>
                    <w:t>9.</w:t>
                  </w:r>
                  <w:r w:rsidRPr="00ED6C69">
                    <w:rPr>
                      <w:rFonts w:ascii="Calibri" w:eastAsia="Calibri" w:hAnsi="Calibri" w:cs="Calibri"/>
                      <w:sz w:val="24"/>
                      <w:lang w:val="en-US"/>
                    </w:rPr>
                    <w:t>Alti indicatori (ex: acelasi consultant, posibile legaturi de afaceri cu furnizori/clienti prin actionariat s.a. )</w:t>
                  </w:r>
                </w:p>
              </w:tc>
              <w:tc>
                <w:tcPr>
                  <w:tcW w:w="348"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c>
                <w:tcPr>
                  <w:tcW w:w="833" w:type="pct"/>
                  <w:hideMark/>
                </w:tcPr>
                <w:p w:rsidR="00ED6C69" w:rsidRPr="00ED6C69" w:rsidRDefault="00ED6C69" w:rsidP="00ED6C69">
                  <w:pPr>
                    <w:spacing w:before="30" w:after="0" w:line="240" w:lineRule="auto"/>
                    <w:jc w:val="center"/>
                    <w:rPr>
                      <w:rFonts w:ascii="Calibri" w:eastAsia="Calibri" w:hAnsi="Calibri" w:cs="Calibri"/>
                      <w:sz w:val="24"/>
                      <w:lang w:val="en-US"/>
                    </w:rPr>
                  </w:pPr>
                  <w:r w:rsidRPr="00ED6C69">
                    <w:rPr>
                      <w:rFonts w:ascii="Calibri" w:eastAsia="Calibri" w:hAnsi="Calibri" w:cs="Calibri"/>
                      <w:b/>
                      <w:sz w:val="24"/>
                      <w:lang w:val="x-none"/>
                    </w:rPr>
                    <w:t>□</w:t>
                  </w:r>
                </w:p>
              </w:tc>
            </w:tr>
            <w:tr w:rsidR="00ED6C69" w:rsidRPr="00ED6C69" w:rsidTr="0005043F">
              <w:trPr>
                <w:trHeight w:val="564"/>
              </w:trPr>
              <w:tc>
                <w:tcPr>
                  <w:tcW w:w="3819" w:type="pct"/>
                  <w:hideMark/>
                </w:tcPr>
                <w:p w:rsidR="00ED6C69" w:rsidRPr="00ED6C69" w:rsidRDefault="00ED6C69" w:rsidP="00ED6C69">
                  <w:pPr>
                    <w:spacing w:before="30" w:after="0" w:line="240" w:lineRule="auto"/>
                    <w:rPr>
                      <w:rFonts w:ascii="Calibri" w:eastAsia="Calibri" w:hAnsi="Calibri" w:cs="Calibri"/>
                      <w:b/>
                      <w:sz w:val="24"/>
                      <w:lang w:val="it-IT"/>
                    </w:rPr>
                  </w:pPr>
                  <w:r w:rsidRPr="00ED6C69">
                    <w:rPr>
                      <w:rFonts w:ascii="Calibri" w:eastAsia="Calibri" w:hAnsi="Calibri" w:cs="Calibri"/>
                      <w:b/>
                      <w:sz w:val="24"/>
                      <w:lang w:val="it-IT"/>
                    </w:rPr>
                    <w:t>Baza de date a serviciul online RECOM  a ONRC</w:t>
                  </w:r>
                </w:p>
                <w:p w:rsidR="00ED6C69" w:rsidRPr="00ED6C69" w:rsidRDefault="00ED6C69" w:rsidP="00ED6C69">
                  <w:pPr>
                    <w:spacing w:before="30" w:after="0" w:line="240" w:lineRule="auto"/>
                    <w:rPr>
                      <w:rFonts w:ascii="Calibri" w:eastAsia="Calibri" w:hAnsi="Calibri" w:cs="Calibri"/>
                      <w:b/>
                      <w:sz w:val="24"/>
                      <w:lang w:val="it-IT"/>
                    </w:rPr>
                  </w:pPr>
                  <w:r w:rsidRPr="00ED6C69">
                    <w:rPr>
                      <w:rFonts w:ascii="Calibri" w:eastAsia="Calibri" w:hAnsi="Calibri" w:cs="Calibri"/>
                      <w:b/>
                      <w:sz w:val="24"/>
                      <w:lang w:val="it-IT"/>
                    </w:rPr>
                    <w:t>Baza de date Arachne</w:t>
                  </w:r>
                </w:p>
                <w:p w:rsidR="00ED6C69" w:rsidRPr="00ED6C69" w:rsidRDefault="00ED6C69" w:rsidP="00ED6C69">
                  <w:pPr>
                    <w:spacing w:before="30" w:after="0" w:line="240" w:lineRule="auto"/>
                    <w:rPr>
                      <w:rFonts w:ascii="Calibri" w:eastAsia="Calibri" w:hAnsi="Calibri" w:cs="Calibri"/>
                      <w:b/>
                      <w:sz w:val="24"/>
                      <w:lang w:val="it-IT"/>
                    </w:rPr>
                  </w:pPr>
                  <w:r w:rsidRPr="00ED6C69">
                    <w:rPr>
                      <w:rFonts w:ascii="Calibri" w:eastAsia="Calibri" w:hAnsi="Calibri" w:cs="Calibri"/>
                      <w:b/>
                      <w:sz w:val="24"/>
                      <w:lang w:val="en-US"/>
                    </w:rPr>
                    <w:lastRenderedPageBreak/>
                    <w:t xml:space="preserve">Aplicația </w:t>
                  </w:r>
                  <w:r w:rsidRPr="00ED6C69">
                    <w:rPr>
                      <w:rFonts w:ascii="Calibri" w:eastAsia="Calibri" w:hAnsi="Calibri" w:cs="Calibri"/>
                      <w:b/>
                      <w:i/>
                      <w:sz w:val="24"/>
                      <w:lang w:val="en-US"/>
                    </w:rPr>
                    <w:t xml:space="preserve">Interoperabilitate </w:t>
                  </w:r>
                  <w:r w:rsidRPr="00ED6C69">
                    <w:rPr>
                      <w:rFonts w:ascii="Calibri" w:eastAsia="Calibri" w:hAnsi="Calibri" w:cs="Calibri"/>
                      <w:b/>
                      <w:sz w:val="24"/>
                      <w:lang w:val="en-US"/>
                    </w:rPr>
                    <w:t>a Consiliului Concurenței</w:t>
                  </w:r>
                  <w:r w:rsidRPr="00ED6C69" w:rsidDel="00C21B7B">
                    <w:rPr>
                      <w:rFonts w:ascii="Calibri" w:eastAsia="Calibri" w:hAnsi="Calibri" w:cs="Calibri"/>
                      <w:b/>
                      <w:sz w:val="24"/>
                      <w:lang w:val="it-IT"/>
                    </w:rPr>
                    <w:t xml:space="preserve"> </w:t>
                  </w:r>
                </w:p>
                <w:p w:rsidR="00ED6C69" w:rsidRPr="00ED6C69" w:rsidRDefault="00ED6C69" w:rsidP="00ED6C69">
                  <w:pPr>
                    <w:spacing w:before="30" w:after="0" w:line="240" w:lineRule="auto"/>
                    <w:rPr>
                      <w:rFonts w:ascii="Calibri" w:eastAsia="Calibri" w:hAnsi="Calibri" w:cs="Calibri"/>
                      <w:b/>
                      <w:sz w:val="24"/>
                      <w:lang w:val="fr-FR"/>
                    </w:rPr>
                  </w:pPr>
                  <w:r w:rsidRPr="00ED6C69">
                    <w:rPr>
                      <w:rFonts w:ascii="Calibri" w:eastAsia="Calibri" w:hAnsi="Calibri" w:cs="Calibri"/>
                      <w:b/>
                      <w:sz w:val="24"/>
                      <w:lang w:val="fr-FR"/>
                    </w:rPr>
                    <w:t>Baza de date proiecte FEADR/EURI</w:t>
                  </w:r>
                </w:p>
                <w:p w:rsidR="00ED6C69" w:rsidRPr="00ED6C69" w:rsidRDefault="00ED6C69" w:rsidP="00ED6C69">
                  <w:pPr>
                    <w:spacing w:before="30" w:after="0" w:line="240" w:lineRule="auto"/>
                    <w:rPr>
                      <w:rFonts w:ascii="Calibri" w:eastAsia="Calibri" w:hAnsi="Calibri" w:cs="Calibri"/>
                      <w:b/>
                      <w:sz w:val="24"/>
                      <w:lang w:val="fr-FR"/>
                    </w:rPr>
                  </w:pPr>
                  <w:r w:rsidRPr="00ED6C69">
                    <w:rPr>
                      <w:rFonts w:ascii="Calibri" w:eastAsia="Calibri" w:hAnsi="Calibri" w:cs="Calibri"/>
                      <w:b/>
                      <w:sz w:val="24"/>
                      <w:lang w:val="fr-FR"/>
                    </w:rPr>
                    <w:t xml:space="preserve">Declaratii partea F a Cererii de finantare </w:t>
                  </w:r>
                </w:p>
                <w:p w:rsidR="00ED6C69" w:rsidRPr="00ED6C69" w:rsidRDefault="00ED6C69" w:rsidP="00ED6C69">
                  <w:pPr>
                    <w:spacing w:before="30" w:after="0" w:line="240" w:lineRule="auto"/>
                    <w:rPr>
                      <w:rFonts w:ascii="Calibri" w:eastAsia="Calibri" w:hAnsi="Calibri" w:cs="Calibri"/>
                      <w:b/>
                      <w:sz w:val="24"/>
                      <w:lang w:val="fr-FR"/>
                    </w:rPr>
                  </w:pPr>
                  <w:r w:rsidRPr="00ED6C69">
                    <w:rPr>
                      <w:rFonts w:ascii="Calibri" w:eastAsia="Calibri" w:hAnsi="Calibri" w:cs="Calibri"/>
                      <w:b/>
                      <w:sz w:val="24"/>
                      <w:lang w:val="fr-FR"/>
                    </w:rPr>
                    <w:t>Registrul Cererilor de Finantare</w:t>
                  </w:r>
                </w:p>
                <w:p w:rsidR="00ED6C69" w:rsidRPr="00ED6C69" w:rsidRDefault="00ED6C69" w:rsidP="00ED6C69">
                  <w:pPr>
                    <w:spacing w:before="30" w:after="0" w:line="240" w:lineRule="auto"/>
                    <w:rPr>
                      <w:rFonts w:ascii="Calibri" w:eastAsia="Calibri" w:hAnsi="Calibri" w:cs="Calibri"/>
                      <w:b/>
                      <w:sz w:val="24"/>
                      <w:lang w:val="en-US"/>
                    </w:rPr>
                  </w:pPr>
                  <w:r w:rsidRPr="00ED6C69">
                    <w:rPr>
                      <w:rFonts w:ascii="Calibri" w:eastAsia="Calibri" w:hAnsi="Calibri" w:cs="Calibri"/>
                      <w:b/>
                      <w:sz w:val="24"/>
                      <w:lang w:val="fr-FR"/>
                    </w:rPr>
                    <w:t>Studiul de Fezabilitate/memoriu justificativ si documentele depuse la Cererea de Finantare</w:t>
                  </w:r>
                </w:p>
              </w:tc>
              <w:tc>
                <w:tcPr>
                  <w:tcW w:w="348" w:type="pct"/>
                </w:tcPr>
                <w:p w:rsidR="00ED6C69" w:rsidRPr="00ED6C69" w:rsidRDefault="00ED6C69" w:rsidP="00ED6C69">
                  <w:pPr>
                    <w:spacing w:before="30" w:after="0" w:line="240" w:lineRule="auto"/>
                    <w:rPr>
                      <w:rFonts w:ascii="Calibri" w:eastAsia="Calibri" w:hAnsi="Calibri" w:cs="Calibri"/>
                      <w:sz w:val="24"/>
                      <w:lang w:val="en-US"/>
                    </w:rPr>
                  </w:pPr>
                </w:p>
              </w:tc>
              <w:tc>
                <w:tcPr>
                  <w:tcW w:w="833" w:type="pct"/>
                </w:tcPr>
                <w:p w:rsidR="00ED6C69" w:rsidRPr="00ED6C69" w:rsidRDefault="00ED6C69" w:rsidP="00ED6C69">
                  <w:pPr>
                    <w:spacing w:before="30" w:after="0" w:line="240" w:lineRule="auto"/>
                    <w:rPr>
                      <w:rFonts w:ascii="Calibri" w:eastAsia="Calibri" w:hAnsi="Calibri" w:cs="Calibri"/>
                      <w:sz w:val="24"/>
                      <w:lang w:val="fr-FR"/>
                    </w:rPr>
                  </w:pPr>
                </w:p>
              </w:tc>
            </w:tr>
          </w:tbl>
          <w:p w:rsidR="00ED6C69" w:rsidRPr="00ED6C69" w:rsidRDefault="00ED6C69" w:rsidP="00ED6C69">
            <w:pPr>
              <w:spacing w:before="30" w:after="0" w:line="240" w:lineRule="auto"/>
              <w:rPr>
                <w:rFonts w:ascii="Calibri" w:eastAsia="Calibri" w:hAnsi="Calibri" w:cs="Calibri"/>
                <w:b/>
                <w:sz w:val="24"/>
                <w:lang w:val="ro-RO"/>
              </w:rPr>
            </w:pPr>
            <w:r w:rsidRPr="00ED6C69">
              <w:rPr>
                <w:rFonts w:ascii="Calibri" w:eastAsia="Calibri" w:hAnsi="Calibri" w:cs="Calibri"/>
                <w:b/>
                <w:sz w:val="24"/>
                <w:lang w:val="ro-RO"/>
              </w:rPr>
              <w:t xml:space="preserve">*„acelasi tip de activitate” </w:t>
            </w:r>
            <w:r w:rsidRPr="00ED6C69">
              <w:rPr>
                <w:rFonts w:ascii="Calibri" w:eastAsia="Calibri" w:hAnsi="Calibri" w:cs="Calibri"/>
                <w:sz w:val="24"/>
                <w:lang w:val="ro-RO"/>
              </w:rPr>
              <w:t>reprezintă acea situație în care două sau mai multe entități economice desfășoară activități autorizate identificate prin aceeași clasă CAEN (nivel 4 cifre) și realizează produse/ servicii/ lucrari similare</w:t>
            </w:r>
          </w:p>
          <w:p w:rsidR="00ED6C69" w:rsidRPr="00ED6C69" w:rsidRDefault="00ED6C69" w:rsidP="00ED6C69">
            <w:pPr>
              <w:spacing w:before="30" w:after="0" w:line="240" w:lineRule="auto"/>
              <w:rPr>
                <w:rFonts w:ascii="Calibri" w:eastAsia="Calibri" w:hAnsi="Calibri" w:cs="Calibri"/>
                <w:sz w:val="24"/>
                <w:lang w:val="ro-RO"/>
              </w:rPr>
            </w:pPr>
          </w:p>
          <w:p w:rsidR="00ED6C69" w:rsidRPr="00ED6C69" w:rsidRDefault="00ED6C69" w:rsidP="00ED6C69">
            <w:pPr>
              <w:spacing w:before="30" w:after="0" w:line="240" w:lineRule="auto"/>
              <w:rPr>
                <w:rFonts w:ascii="Calibri" w:eastAsia="Calibri" w:hAnsi="Calibri" w:cs="Calibri"/>
                <w:b/>
                <w:sz w:val="24"/>
                <w:lang w:val="en-US"/>
              </w:rPr>
            </w:pPr>
            <w:r w:rsidRPr="00ED6C69">
              <w:rPr>
                <w:rFonts w:ascii="Calibri" w:eastAsia="Calibri" w:hAnsi="Calibri" w:cs="Calibri"/>
                <w:b/>
                <w:sz w:val="24"/>
                <w:lang w:val="en-US"/>
              </w:rPr>
              <w:t>Solicitantul a creat condiţii artificiale necesare pentru a beneficia de plăţi (sprijin) şi a obţine astfel un avantaj care contravine obiectivelor intervenţiei?</w:t>
            </w:r>
          </w:p>
          <w:p w:rsidR="00ED6C69" w:rsidRPr="00ED6C69" w:rsidRDefault="00ED6C69" w:rsidP="00ED6C69">
            <w:pPr>
              <w:spacing w:before="30" w:after="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r w:rsidRPr="00ED6C69">
              <w:rPr>
                <w:rFonts w:ascii="Calibri" w:eastAsia="Calibri" w:hAnsi="Calibri" w:cs="Calibri"/>
                <w:b/>
                <w:sz w:val="24"/>
                <w:lang w:val="x-none"/>
              </w:rPr>
              <w:t xml:space="preserve"> DA                      </w:t>
            </w:r>
            <w:r w:rsidRPr="00ED6C69">
              <w:rPr>
                <w:rFonts w:ascii="Calibri" w:eastAsia="Calibri" w:hAnsi="Calibri" w:cs="Calibri"/>
                <w:b/>
                <w:sz w:val="24"/>
                <w:lang w:val="x-none"/>
              </w:rPr>
              <w:sym w:font="Wingdings" w:char="F06F"/>
            </w:r>
            <w:r w:rsidRPr="00ED6C69">
              <w:rPr>
                <w:rFonts w:ascii="Calibri" w:eastAsia="Calibri" w:hAnsi="Calibri" w:cs="Calibri"/>
                <w:b/>
                <w:sz w:val="24"/>
                <w:lang w:val="x-none"/>
              </w:rPr>
              <w:t xml:space="preserve"> NU</w:t>
            </w: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ED6C69">
        <w:trPr>
          <w:trHeight w:val="436"/>
        </w:trPr>
        <w:tc>
          <w:tcPr>
            <w:tcW w:w="6768" w:type="dxa"/>
            <w:vMerge w:val="restart"/>
            <w:tcBorders>
              <w:top w:val="single" w:sz="4" w:space="0" w:color="auto"/>
              <w:left w:val="single" w:sz="4" w:space="0" w:color="auto"/>
              <w:right w:val="single" w:sz="4" w:space="0" w:color="auto"/>
            </w:tcBorders>
            <w:shd w:val="clear" w:color="auto" w:fill="BDD6EE"/>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lastRenderedPageBreak/>
              <w:t>EG 2 Solicitantul se încadrează în categoria microintreprindere şi întreprinderi mici, respectă regulile ajutorului de minimis şi nu este in insolvenţă</w:t>
            </w:r>
            <w:r w:rsidRPr="00ED6C69">
              <w:rPr>
                <w:rFonts w:ascii="Calibri" w:eastAsia="Calibri" w:hAnsi="Calibri" w:cs="Calibri"/>
                <w:b/>
                <w:sz w:val="24"/>
                <w:szCs w:val="24"/>
                <w:lang w:val="ro-RO"/>
              </w:rPr>
              <w:t>?</w:t>
            </w:r>
          </w:p>
        </w:tc>
        <w:tc>
          <w:tcPr>
            <w:tcW w:w="3330" w:type="dxa"/>
            <w:gridSpan w:val="3"/>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Verificare efectuată</w:t>
            </w:r>
          </w:p>
        </w:tc>
      </w:tr>
      <w:tr w:rsidR="00ED6C69" w:rsidRPr="00ED6C69" w:rsidTr="00ED6C69">
        <w:trPr>
          <w:trHeight w:val="436"/>
        </w:trPr>
        <w:tc>
          <w:tcPr>
            <w:tcW w:w="6768" w:type="dxa"/>
            <w:vMerge/>
            <w:tcBorders>
              <w:left w:val="single" w:sz="4" w:space="0" w:color="auto"/>
              <w:bottom w:val="single" w:sz="4" w:space="0" w:color="auto"/>
              <w:right w:val="single" w:sz="4" w:space="0" w:color="auto"/>
            </w:tcBorders>
            <w:shd w:val="clear" w:color="auto" w:fill="BDD6EE"/>
          </w:tcPr>
          <w:p w:rsidR="00ED6C69" w:rsidRPr="00ED6C69" w:rsidRDefault="00ED6C69" w:rsidP="00ED6C69">
            <w:pPr>
              <w:spacing w:after="0" w:line="240" w:lineRule="auto"/>
              <w:jc w:val="both"/>
              <w:rPr>
                <w:rFonts w:ascii="Calibri" w:eastAsia="Calibri" w:hAnsi="Calibri" w:cs="Calibri"/>
                <w:b/>
                <w:sz w:val="24"/>
                <w:lang w:val="ro-RO"/>
              </w:rPr>
            </w:pP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DA</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ro-RO"/>
              </w:rPr>
              <w:t>Nu este cazul</w:t>
            </w:r>
          </w:p>
        </w:tc>
      </w:tr>
      <w:tr w:rsidR="00ED6C69" w:rsidRPr="00ED6C69" w:rsidTr="0005043F">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994F7C">
            <w:pPr>
              <w:numPr>
                <w:ilvl w:val="0"/>
                <w:numId w:val="4"/>
              </w:numPr>
              <w:spacing w:after="0" w:line="240" w:lineRule="auto"/>
              <w:contextualSpacing/>
              <w:jc w:val="both"/>
              <w:rPr>
                <w:rFonts w:ascii="Calibri" w:eastAsia="Calibri" w:hAnsi="Calibri" w:cs="Calibri"/>
                <w:sz w:val="24"/>
                <w:lang w:val="ro-RO"/>
              </w:rPr>
            </w:pPr>
            <w:r w:rsidRPr="00ED6C69">
              <w:rPr>
                <w:rFonts w:ascii="Calibri" w:eastAsia="Calibri" w:hAnsi="Calibri" w:cs="Calibri"/>
                <w:sz w:val="24"/>
                <w:lang w:val="ro-RO"/>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p>
        </w:tc>
      </w:tr>
      <w:tr w:rsidR="00ED6C69" w:rsidRPr="00ED6C69" w:rsidTr="0005043F">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994F7C">
            <w:pPr>
              <w:numPr>
                <w:ilvl w:val="0"/>
                <w:numId w:val="4"/>
              </w:numPr>
              <w:spacing w:after="0" w:line="240" w:lineRule="auto"/>
              <w:contextualSpacing/>
              <w:jc w:val="both"/>
              <w:rPr>
                <w:rFonts w:ascii="Calibri" w:eastAsia="Calibri" w:hAnsi="Calibri" w:cs="Calibri"/>
                <w:sz w:val="24"/>
                <w:lang w:val="ro-RO"/>
              </w:rPr>
            </w:pPr>
            <w:r w:rsidRPr="00ED6C69">
              <w:rPr>
                <w:rFonts w:ascii="Calibri" w:eastAsia="Calibri" w:hAnsi="Calibri" w:cs="Calibri"/>
                <w:sz w:val="24"/>
                <w:lang w:val="ro-RO"/>
              </w:rPr>
              <w:t xml:space="preserve">Solicitantul respectă </w:t>
            </w:r>
            <w:r w:rsidRPr="00ED6C69">
              <w:rPr>
                <w:rFonts w:ascii="Calibri" w:eastAsia="Calibri" w:hAnsi="Calibri" w:cs="Calibri"/>
                <w:b/>
                <w:sz w:val="24"/>
                <w:lang w:val="ro-RO"/>
              </w:rPr>
              <w:t>regulile ajutorului de minimis</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p>
        </w:tc>
      </w:tr>
      <w:tr w:rsidR="00ED6C69" w:rsidRPr="00ED6C69" w:rsidTr="0005043F">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994F7C">
            <w:pPr>
              <w:numPr>
                <w:ilvl w:val="0"/>
                <w:numId w:val="4"/>
              </w:numPr>
              <w:spacing w:after="0" w:line="240" w:lineRule="auto"/>
              <w:contextualSpacing/>
              <w:jc w:val="both"/>
              <w:rPr>
                <w:rFonts w:ascii="Calibri" w:eastAsia="Calibri" w:hAnsi="Calibri" w:cs="Calibri"/>
                <w:sz w:val="24"/>
                <w:lang w:val="ro-RO"/>
              </w:rPr>
            </w:pPr>
            <w:r w:rsidRPr="00ED6C69">
              <w:rPr>
                <w:rFonts w:ascii="Calibri" w:eastAsia="Calibri" w:hAnsi="Calibri" w:cs="Calibri"/>
                <w:sz w:val="24"/>
                <w:lang w:val="ro-RO"/>
              </w:rPr>
              <w:t xml:space="preserve">Solicitantul nu </w:t>
            </w:r>
            <w:r w:rsidRPr="00ED6C69">
              <w:rPr>
                <w:rFonts w:ascii="Calibri" w:eastAsia="Times New Roman" w:hAnsi="Calibri" w:cs="Calibri"/>
                <w:sz w:val="24"/>
                <w:szCs w:val="24"/>
                <w:lang w:val="ro-RO"/>
              </w:rPr>
              <w:t>este in insolventa</w:t>
            </w:r>
          </w:p>
        </w:tc>
        <w:tc>
          <w:tcPr>
            <w:tcW w:w="1069"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center"/>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ED6C69">
        <w:trPr>
          <w:trHeight w:val="436"/>
        </w:trPr>
        <w:tc>
          <w:tcPr>
            <w:tcW w:w="6768" w:type="dxa"/>
            <w:vMerge w:val="restart"/>
            <w:tcBorders>
              <w:top w:val="single" w:sz="4" w:space="0" w:color="auto"/>
              <w:left w:val="single" w:sz="4" w:space="0" w:color="auto"/>
              <w:right w:val="single" w:sz="4" w:space="0" w:color="auto"/>
            </w:tcBorders>
            <w:shd w:val="clear" w:color="auto" w:fill="BDD6EE"/>
          </w:tcPr>
          <w:p w:rsidR="00ED6C69" w:rsidRPr="00ED6C69" w:rsidRDefault="00ED6C69" w:rsidP="00ED6C69">
            <w:pPr>
              <w:spacing w:before="120" w:after="120" w:line="240" w:lineRule="auto"/>
              <w:jc w:val="both"/>
              <w:rPr>
                <w:rFonts w:ascii="Calibri" w:eastAsia="Calibri" w:hAnsi="Calibri" w:cs="Calibri"/>
                <w:b/>
                <w:sz w:val="24"/>
                <w:lang w:val="ro-RO"/>
              </w:rPr>
            </w:pPr>
            <w:r w:rsidRPr="00ED6C69">
              <w:rPr>
                <w:rFonts w:ascii="Calibri" w:eastAsia="Calibri" w:hAnsi="Calibri" w:cs="Calibri"/>
                <w:b/>
                <w:sz w:val="24"/>
                <w:lang w:val="ro-RO"/>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Verificare efectuată</w:t>
            </w:r>
          </w:p>
        </w:tc>
      </w:tr>
      <w:tr w:rsidR="00ED6C69" w:rsidRPr="00ED6C69" w:rsidTr="00ED6C69">
        <w:trPr>
          <w:trHeight w:val="436"/>
        </w:trPr>
        <w:tc>
          <w:tcPr>
            <w:tcW w:w="6768" w:type="dxa"/>
            <w:vMerge/>
            <w:tcBorders>
              <w:left w:val="single" w:sz="4" w:space="0" w:color="auto"/>
              <w:bottom w:val="single" w:sz="4" w:space="0" w:color="auto"/>
              <w:right w:val="single" w:sz="4" w:space="0" w:color="auto"/>
            </w:tcBorders>
            <w:shd w:val="clear" w:color="auto" w:fill="BDD6EE"/>
          </w:tcPr>
          <w:p w:rsidR="00ED6C69" w:rsidRPr="00ED6C69" w:rsidRDefault="00ED6C69" w:rsidP="00ED6C69">
            <w:pPr>
              <w:spacing w:before="120" w:after="120" w:line="240" w:lineRule="auto"/>
              <w:jc w:val="both"/>
              <w:rPr>
                <w:rFonts w:ascii="Calibri" w:eastAsia="Calibri" w:hAnsi="Calibri" w:cs="Calibri"/>
                <w:b/>
                <w:sz w:val="24"/>
                <w:lang w:val="ro-RO"/>
              </w:rPr>
            </w:pP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DA</w:t>
            </w:r>
            <w:r w:rsidRPr="00ED6C69">
              <w:rPr>
                <w:rFonts w:ascii="Calibri" w:eastAsia="Calibri" w:hAnsi="Calibri" w:cs="Calibri"/>
                <w:b/>
                <w:sz w:val="24"/>
                <w:szCs w:val="24"/>
                <w:lang w:val="ro-RO"/>
              </w:rPr>
              <w:tab/>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Nu este cazul</w:t>
            </w:r>
          </w:p>
        </w:tc>
      </w:tr>
      <w:tr w:rsidR="00ED6C69" w:rsidRPr="00ED6C69" w:rsidTr="0005043F">
        <w:trPr>
          <w:trHeight w:val="868"/>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994F7C">
            <w:pPr>
              <w:numPr>
                <w:ilvl w:val="0"/>
                <w:numId w:val="5"/>
              </w:numPr>
              <w:tabs>
                <w:tab w:val="left" w:pos="309"/>
              </w:tabs>
              <w:spacing w:before="120" w:after="120" w:line="240" w:lineRule="auto"/>
              <w:ind w:left="25"/>
              <w:jc w:val="both"/>
              <w:rPr>
                <w:rFonts w:ascii="Calibri" w:eastAsia="Calibri" w:hAnsi="Calibri" w:cs="Calibri"/>
                <w:b/>
                <w:sz w:val="24"/>
                <w:lang w:val="x-none"/>
              </w:rPr>
            </w:pPr>
            <w:r w:rsidRPr="00ED6C69">
              <w:rPr>
                <w:rFonts w:ascii="Calibri" w:eastAsia="Calibri" w:hAnsi="Calibri" w:cs="Calibri"/>
                <w:b/>
                <w:sz w:val="24"/>
                <w:lang w:val="ro-RO"/>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77"/>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Del="00CC11CC" w:rsidRDefault="00ED6C69" w:rsidP="00ED6C69">
            <w:pPr>
              <w:tabs>
                <w:tab w:val="left" w:pos="309"/>
              </w:tabs>
              <w:spacing w:before="120" w:after="120" w:line="240" w:lineRule="auto"/>
              <w:jc w:val="both"/>
              <w:rPr>
                <w:rFonts w:ascii="Calibri" w:eastAsia="Calibri" w:hAnsi="Calibri" w:cs="Calibri"/>
                <w:sz w:val="24"/>
                <w:lang w:val="ro-RO"/>
              </w:rPr>
            </w:pPr>
            <w:r w:rsidRPr="00ED6C69">
              <w:rPr>
                <w:rFonts w:ascii="Calibri" w:eastAsia="Calibri" w:hAnsi="Calibri" w:cs="Calibri"/>
                <w:b/>
                <w:sz w:val="24"/>
                <w:lang w:val="ro-RO"/>
              </w:rPr>
              <w:t>b)</w:t>
            </w:r>
            <w:r w:rsidRPr="00ED6C69">
              <w:rPr>
                <w:rFonts w:ascii="Calibri" w:eastAsia="Calibri" w:hAnsi="Calibri" w:cs="Calibri"/>
                <w:sz w:val="24"/>
                <w:lang w:val="ro-RO"/>
              </w:rPr>
              <w:t xml:space="preserve"> </w:t>
            </w:r>
            <w:r w:rsidRPr="00ED6C69">
              <w:rPr>
                <w:rFonts w:ascii="Calibri" w:eastAsia="Calibri" w:hAnsi="Calibri" w:cs="Calibri"/>
                <w:b/>
                <w:sz w:val="24"/>
                <w:lang w:val="x-none"/>
              </w:rPr>
              <w:t>Prin proiect, solicitantul a propus activitati aferente codului</w:t>
            </w:r>
            <w:r w:rsidRPr="00ED6C69">
              <w:rPr>
                <w:rFonts w:ascii="Calibri" w:eastAsia="Calibri" w:hAnsi="Calibri" w:cs="Calibri"/>
                <w:b/>
                <w:sz w:val="24"/>
                <w:lang w:val="ro-RO"/>
              </w:rPr>
              <w:t>/ codurilor</w:t>
            </w:r>
            <w:r w:rsidRPr="00ED6C69">
              <w:rPr>
                <w:rFonts w:ascii="Calibri" w:eastAsia="Calibri" w:hAnsi="Calibri" w:cs="Calibri"/>
                <w:b/>
                <w:sz w:val="24"/>
                <w:lang w:val="x-none"/>
              </w:rPr>
              <w:t xml:space="preserve">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ED6C69" w:rsidRPr="00ED6C69" w:rsidDel="00357E26"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86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Del="00CC11CC" w:rsidRDefault="00ED6C69" w:rsidP="00994F7C">
            <w:pPr>
              <w:numPr>
                <w:ilvl w:val="0"/>
                <w:numId w:val="7"/>
              </w:numPr>
              <w:tabs>
                <w:tab w:val="left" w:pos="309"/>
              </w:tabs>
              <w:spacing w:before="120" w:after="120" w:line="240" w:lineRule="auto"/>
              <w:ind w:left="25" w:hanging="25"/>
              <w:jc w:val="both"/>
              <w:rPr>
                <w:rFonts w:ascii="Calibri" w:eastAsia="Calibri" w:hAnsi="Calibri" w:cs="Calibri"/>
                <w:b/>
                <w:sz w:val="24"/>
                <w:lang w:val="x-none"/>
              </w:rPr>
            </w:pPr>
            <w:r w:rsidRPr="00ED6C69">
              <w:rPr>
                <w:rFonts w:ascii="Calibri" w:eastAsia="Calibri" w:hAnsi="Calibri" w:cs="Calibri"/>
                <w:b/>
                <w:sz w:val="24"/>
                <w:lang w:val="x-none"/>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rsidR="00ED6C69" w:rsidRPr="00ED6C69" w:rsidDel="00357E26"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shd w:val="clear" w:color="auto" w:fill="auto"/>
          </w:tcPr>
          <w:p w:rsidR="00ED6C69" w:rsidRPr="00ED6C69" w:rsidRDefault="00ED6C69" w:rsidP="00994F7C">
            <w:pPr>
              <w:numPr>
                <w:ilvl w:val="0"/>
                <w:numId w:val="7"/>
              </w:numPr>
              <w:tabs>
                <w:tab w:val="left" w:pos="309"/>
              </w:tabs>
              <w:spacing w:after="200" w:line="276" w:lineRule="auto"/>
              <w:ind w:left="25"/>
              <w:contextualSpacing/>
              <w:rPr>
                <w:rFonts w:ascii="Calibri" w:eastAsia="Calibri" w:hAnsi="Calibri" w:cs="Calibri"/>
                <w:sz w:val="24"/>
                <w:lang w:val="ro-RO"/>
              </w:rPr>
            </w:pPr>
            <w:r w:rsidRPr="00ED6C69">
              <w:rPr>
                <w:rFonts w:ascii="Calibri" w:eastAsia="Calibri" w:hAnsi="Calibri" w:cs="Calibri"/>
                <w:b/>
                <w:sz w:val="24"/>
                <w:lang w:val="ro-RO"/>
              </w:rPr>
              <w:t>achiziţia de teren se incadreaza</w:t>
            </w:r>
            <w:r w:rsidRPr="00ED6C69">
              <w:rPr>
                <w:rFonts w:ascii="Calibri" w:eastAsia="Calibri" w:hAnsi="Calibri" w:cs="Calibri"/>
                <w:sz w:val="24"/>
                <w:lang w:val="ro-RO"/>
              </w:rPr>
              <w:t xml:space="preserve"> </w:t>
            </w:r>
            <w:r w:rsidRPr="00ED6C69">
              <w:rPr>
                <w:rFonts w:ascii="Calibri" w:eastAsia="Calibri" w:hAnsi="Calibri" w:cs="Calibri"/>
                <w:b/>
                <w:sz w:val="24"/>
                <w:lang w:val="ro-RO"/>
              </w:rPr>
              <w:t>în limita a 10% din valoarea sprijinului acordat, ca acţiune in cadrul unui obiectiv, cu îndeplinirea cumulativă a cerinţelor din Ghidul de implementare</w:t>
            </w:r>
          </w:p>
        </w:tc>
        <w:tc>
          <w:tcPr>
            <w:tcW w:w="1069" w:type="dxa"/>
            <w:shd w:val="clear" w:color="auto" w:fill="auto"/>
          </w:tcPr>
          <w:p w:rsidR="00ED6C69" w:rsidRPr="00ED6C69" w:rsidRDefault="00ED6C69" w:rsidP="00ED6C69">
            <w:pPr>
              <w:spacing w:after="0" w:line="240" w:lineRule="auto"/>
              <w:jc w:val="both"/>
              <w:rPr>
                <w:rFonts w:ascii="Calibri" w:eastAsia="Calibri" w:hAnsi="Calibri" w:cs="Calibri"/>
                <w:b/>
                <w:sz w:val="24"/>
                <w:lang w:val="x-none"/>
              </w:rPr>
            </w:pPr>
          </w:p>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w:t>
            </w:r>
          </w:p>
        </w:tc>
        <w:tc>
          <w:tcPr>
            <w:tcW w:w="1069" w:type="dxa"/>
            <w:shd w:val="clear" w:color="auto" w:fill="auto"/>
          </w:tcPr>
          <w:p w:rsidR="00ED6C69" w:rsidRPr="00ED6C69" w:rsidRDefault="00ED6C69" w:rsidP="00ED6C69">
            <w:pPr>
              <w:spacing w:after="0" w:line="240" w:lineRule="auto"/>
              <w:jc w:val="both"/>
              <w:rPr>
                <w:rFonts w:ascii="Calibri" w:eastAsia="Calibri" w:hAnsi="Calibri" w:cs="Calibri"/>
                <w:b/>
                <w:sz w:val="24"/>
                <w:lang w:val="x-none"/>
              </w:rPr>
            </w:pPr>
          </w:p>
          <w:p w:rsidR="00ED6C69" w:rsidRPr="00ED6C69" w:rsidRDefault="00ED6C69" w:rsidP="00ED6C69">
            <w:pPr>
              <w:spacing w:after="0" w:line="240" w:lineRule="auto"/>
              <w:jc w:val="both"/>
              <w:rPr>
                <w:rFonts w:ascii="Calibri" w:eastAsia="Calibri" w:hAnsi="Calibri" w:cs="Calibri"/>
                <w:b/>
                <w:sz w:val="24"/>
                <w:lang w:val="x-none"/>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both"/>
              <w:rPr>
                <w:rFonts w:ascii="Calibri" w:eastAsia="Calibri" w:hAnsi="Calibri" w:cs="Calibri"/>
                <w:b/>
                <w:sz w:val="24"/>
                <w:lang w:val="x-none"/>
              </w:rPr>
            </w:pPr>
            <w:r w:rsidRPr="00ED6C69">
              <w:rPr>
                <w:rFonts w:ascii="Calibri" w:eastAsia="Calibri" w:hAnsi="Calibri" w:cs="Calibri"/>
                <w:b/>
                <w:sz w:val="24"/>
                <w:lang w:val="x-none"/>
              </w:rPr>
              <w:t>□</w:t>
            </w:r>
          </w:p>
        </w:tc>
      </w:tr>
      <w:tr w:rsidR="00ED6C69" w:rsidRPr="00ED6C69" w:rsidTr="00ED6C69">
        <w:trPr>
          <w:trHeight w:val="436"/>
        </w:trPr>
        <w:tc>
          <w:tcPr>
            <w:tcW w:w="6768" w:type="dxa"/>
            <w:vMerge w:val="restart"/>
            <w:shd w:val="clear" w:color="auto" w:fill="BDD6EE"/>
          </w:tcPr>
          <w:p w:rsidR="00ED6C69" w:rsidRPr="00ED6C69" w:rsidRDefault="00ED6C69" w:rsidP="00ED6C69">
            <w:pPr>
              <w:tabs>
                <w:tab w:val="left" w:pos="25"/>
              </w:tabs>
              <w:spacing w:after="200" w:line="276" w:lineRule="auto"/>
              <w:contextualSpacing/>
              <w:jc w:val="both"/>
              <w:rPr>
                <w:rFonts w:ascii="Calibri" w:eastAsia="Calibri" w:hAnsi="Calibri" w:cs="Calibri"/>
                <w:sz w:val="24"/>
                <w:lang w:val="ro-RO"/>
              </w:rPr>
            </w:pPr>
            <w:r w:rsidRPr="00ED6C69">
              <w:rPr>
                <w:rFonts w:ascii="Calibri" w:eastAsia="Calibri" w:hAnsi="Calibri" w:cs="Calibri"/>
                <w:b/>
                <w:sz w:val="24"/>
                <w:lang w:val="ro-RO"/>
              </w:rPr>
              <w:t xml:space="preserve">EG4- Investiţia trebuie să se încadreze în </w:t>
            </w:r>
            <w:r w:rsidRPr="00ED6C69">
              <w:rPr>
                <w:rFonts w:ascii="Calibri" w:eastAsia="Calibri" w:hAnsi="Calibri" w:cs="Calibri"/>
                <w:b/>
                <w:lang w:val="ro-RO"/>
              </w:rPr>
              <w:t>„</w:t>
            </w:r>
            <w:r w:rsidRPr="00ED6C69">
              <w:rPr>
                <w:rFonts w:ascii="Calibri" w:eastAsia="Calibri" w:hAnsi="Calibri" w:cs="Calibri"/>
                <w:i/>
                <w:sz w:val="24"/>
                <w:lang w:val="ro-RO"/>
              </w:rPr>
              <w:t>Activități ale start-up-urilor neagricole - în baza unui plan de afaceri</w:t>
            </w:r>
            <w:r w:rsidRPr="00ED6C69">
              <w:rPr>
                <w:rFonts w:ascii="Calibri" w:eastAsia="Calibri" w:hAnsi="Calibri" w:cs="Calibri"/>
                <w:b/>
                <w:sz w:val="24"/>
                <w:szCs w:val="24"/>
                <w:lang w:val="ro-RO"/>
              </w:rPr>
              <w:t>„</w:t>
            </w:r>
            <w:r w:rsidRPr="00ED6C69" w:rsidDel="008267DB">
              <w:rPr>
                <w:rFonts w:ascii="Calibri" w:eastAsia="Calibri" w:hAnsi="Calibri" w:cs="Calibri"/>
                <w:b/>
                <w:lang w:val="ro-RO"/>
              </w:rPr>
              <w:t xml:space="preserve"> </w:t>
            </w:r>
          </w:p>
        </w:tc>
        <w:tc>
          <w:tcPr>
            <w:tcW w:w="3330" w:type="dxa"/>
            <w:gridSpan w:val="3"/>
            <w:tcBorders>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Verificare efectuată</w:t>
            </w:r>
          </w:p>
        </w:tc>
      </w:tr>
      <w:tr w:rsidR="00ED6C69" w:rsidRPr="00ED6C69" w:rsidTr="00ED6C69">
        <w:trPr>
          <w:trHeight w:val="436"/>
        </w:trPr>
        <w:tc>
          <w:tcPr>
            <w:tcW w:w="6768" w:type="dxa"/>
            <w:vMerge/>
            <w:shd w:val="clear" w:color="auto" w:fill="BDD6EE"/>
          </w:tcPr>
          <w:p w:rsidR="00ED6C69" w:rsidRPr="00ED6C69" w:rsidRDefault="00ED6C69" w:rsidP="00ED6C69">
            <w:pPr>
              <w:tabs>
                <w:tab w:val="left" w:pos="167"/>
              </w:tabs>
              <w:spacing w:after="200" w:line="276" w:lineRule="auto"/>
              <w:ind w:left="1440"/>
              <w:contextualSpacing/>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ro-RO"/>
              </w:rPr>
              <w:t>DA</w:t>
            </w:r>
            <w:r w:rsidRPr="00ED6C69">
              <w:rPr>
                <w:rFonts w:ascii="Calibri" w:eastAsia="Calibri" w:hAnsi="Calibri" w:cs="Calibri"/>
                <w:b/>
                <w:sz w:val="24"/>
                <w:szCs w:val="24"/>
                <w:lang w:val="ro-RO"/>
              </w:rPr>
              <w:tab/>
            </w:r>
          </w:p>
        </w:tc>
        <w:tc>
          <w:tcPr>
            <w:tcW w:w="1069" w:type="dxa"/>
            <w:shd w:val="clear" w:color="auto" w:fill="auto"/>
            <w:vAlign w:val="center"/>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Nu este cazul</w:t>
            </w:r>
          </w:p>
        </w:tc>
      </w:tr>
      <w:tr w:rsidR="00ED6C69" w:rsidRPr="00ED6C69" w:rsidTr="0005043F">
        <w:trPr>
          <w:trHeight w:val="436"/>
        </w:trPr>
        <w:tc>
          <w:tcPr>
            <w:tcW w:w="6768" w:type="dxa"/>
            <w:shd w:val="clear" w:color="auto" w:fill="auto"/>
          </w:tcPr>
          <w:p w:rsidR="00ED6C69" w:rsidRPr="00ED6C69" w:rsidRDefault="00ED6C69" w:rsidP="00ED6C69">
            <w:pPr>
              <w:tabs>
                <w:tab w:val="left" w:pos="167"/>
                <w:tab w:val="left" w:pos="360"/>
              </w:tabs>
              <w:spacing w:before="120" w:after="120" w:line="276" w:lineRule="auto"/>
              <w:jc w:val="both"/>
              <w:rPr>
                <w:rFonts w:ascii="Calibri" w:eastAsia="Calibri" w:hAnsi="Calibri" w:cs="Calibri"/>
                <w:b/>
                <w:sz w:val="24"/>
                <w:lang w:val="ro-RO"/>
              </w:rPr>
            </w:pPr>
            <w:r w:rsidRPr="00ED6C69">
              <w:rPr>
                <w:rFonts w:ascii="Calibri" w:eastAsia="Calibri" w:hAnsi="Calibri" w:cs="Calibri"/>
                <w:b/>
                <w:sz w:val="24"/>
                <w:lang w:val="ro-RO"/>
              </w:rPr>
              <w:t xml:space="preserve">4.1 Solicitantul nu a mai beneficiat de sprijin in cadrul sub-măsurii 6.2 (naţional sau ITI) sau de același tip de finanțare (sprijin forfetar </w:t>
            </w:r>
            <w:r w:rsidRPr="00ED6C69">
              <w:rPr>
                <w:rFonts w:ascii="Calibri" w:eastAsia="Calibri" w:hAnsi="Calibri" w:cs="Calibri"/>
                <w:b/>
                <w:sz w:val="24"/>
                <w:lang w:val="ro-RO"/>
              </w:rPr>
              <w:lastRenderedPageBreak/>
              <w:t>pentru activități neagricole) obținut prin sub-măsura 19.2 din PNDR 2014-2020 sau intervenția DR 36 din PS 2023-2027?</w:t>
            </w:r>
          </w:p>
        </w:tc>
        <w:tc>
          <w:tcPr>
            <w:tcW w:w="1069" w:type="dxa"/>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lastRenderedPageBreak/>
              <w:t>□</w:t>
            </w:r>
          </w:p>
        </w:tc>
        <w:tc>
          <w:tcPr>
            <w:tcW w:w="1069" w:type="dxa"/>
            <w:shd w:val="clear" w:color="auto" w:fill="auto"/>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p>
        </w:tc>
      </w:tr>
      <w:tr w:rsidR="00ED6C69" w:rsidRPr="00ED6C69" w:rsidTr="0005043F">
        <w:trPr>
          <w:trHeight w:val="436"/>
        </w:trPr>
        <w:tc>
          <w:tcPr>
            <w:tcW w:w="6768" w:type="dxa"/>
            <w:shd w:val="clear" w:color="auto" w:fill="auto"/>
          </w:tcPr>
          <w:p w:rsidR="00ED6C69" w:rsidRPr="00ED6C69" w:rsidRDefault="00ED6C69" w:rsidP="00ED6C69">
            <w:pPr>
              <w:tabs>
                <w:tab w:val="left" w:pos="167"/>
              </w:tabs>
              <w:spacing w:after="200" w:line="276" w:lineRule="auto"/>
              <w:ind w:left="25"/>
              <w:contextualSpacing/>
              <w:jc w:val="both"/>
              <w:rPr>
                <w:rFonts w:ascii="Calibri" w:eastAsia="Calibri" w:hAnsi="Calibri" w:cs="Calibri"/>
                <w:b/>
                <w:sz w:val="24"/>
                <w:lang w:val="ro-RO"/>
              </w:rPr>
            </w:pPr>
            <w:r w:rsidRPr="00ED6C69">
              <w:rPr>
                <w:rFonts w:ascii="Calibri" w:eastAsia="Calibri" w:hAnsi="Calibri" w:cs="Calibri"/>
                <w:b/>
                <w:sz w:val="24"/>
                <w:lang w:val="ro-RO"/>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ED6C69">
              <w:rPr>
                <w:rFonts w:ascii="Calibri" w:eastAsia="Calibri" w:hAnsi="Calibri" w:cs="Calibri"/>
                <w:b/>
                <w:i/>
                <w:sz w:val="24"/>
                <w:lang w:val="ro-RO"/>
              </w:rPr>
              <w:t xml:space="preserve"> </w:t>
            </w:r>
            <w:r w:rsidRPr="00ED6C69">
              <w:rPr>
                <w:rFonts w:ascii="Calibri" w:eastAsia="Calibri" w:hAnsi="Calibri" w:cs="Calibri"/>
                <w:b/>
                <w:sz w:val="24"/>
                <w:lang w:val="ro-RO"/>
              </w:rPr>
              <w:t>sau intervenția DR 36 din PS 2023-2027?</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shd w:val="clear" w:color="auto" w:fill="auto"/>
          </w:tcPr>
          <w:p w:rsidR="00ED6C69" w:rsidRPr="00ED6C69" w:rsidRDefault="00ED6C69" w:rsidP="00ED6C69">
            <w:pPr>
              <w:tabs>
                <w:tab w:val="left" w:pos="167"/>
                <w:tab w:val="left" w:pos="360"/>
              </w:tabs>
              <w:spacing w:before="120" w:after="120" w:line="276" w:lineRule="auto"/>
              <w:jc w:val="both"/>
              <w:rPr>
                <w:rFonts w:ascii="Calibri" w:eastAsia="Calibri" w:hAnsi="Calibri" w:cs="Calibri"/>
                <w:b/>
                <w:sz w:val="24"/>
                <w:lang w:val="ro-RO"/>
              </w:rPr>
            </w:pPr>
            <w:r w:rsidRPr="00ED6C69">
              <w:rPr>
                <w:rFonts w:ascii="Calibri" w:eastAsia="Calibri" w:hAnsi="Calibri" w:cs="Calibri"/>
                <w:b/>
                <w:sz w:val="24"/>
                <w:lang w:val="ro-RO"/>
              </w:rPr>
              <w:t>4.3 Solicitantul a propus prin Planul de afaceri activităţi aferente unui cod/unor coduri CAEN care este/ a fost  sunt/ au fost autorizate la ONRC (pentru solicitanţii inregistraţi la ONRC)?</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shd w:val="clear" w:color="auto" w:fill="auto"/>
          </w:tcPr>
          <w:p w:rsidR="00ED6C69" w:rsidRPr="00ED6C69" w:rsidRDefault="00ED6C69" w:rsidP="00ED6C69">
            <w:pPr>
              <w:tabs>
                <w:tab w:val="left" w:pos="180"/>
                <w:tab w:val="left" w:pos="360"/>
              </w:tabs>
              <w:spacing w:before="120" w:after="120" w:line="276" w:lineRule="auto"/>
              <w:jc w:val="both"/>
              <w:rPr>
                <w:rFonts w:ascii="Calibri" w:eastAsia="Calibri" w:hAnsi="Calibri" w:cs="Calibri"/>
                <w:b/>
                <w:sz w:val="24"/>
                <w:lang w:val="ro-RO"/>
              </w:rPr>
            </w:pPr>
            <w:r w:rsidRPr="00ED6C69">
              <w:rPr>
                <w:rFonts w:ascii="Calibri" w:eastAsia="Calibri" w:hAnsi="Calibri" w:cs="Calibri"/>
                <w:b/>
                <w:sz w:val="24"/>
                <w:lang w:val="ro-RO"/>
              </w:rPr>
              <w:t>4.4 Codul CAEN se încadrează în Anexa 13 – Lista codurilor CAEN aferente activităților neagricole eligibile la finanțare în cadrul intervenției DR 36?</w:t>
            </w:r>
          </w:p>
          <w:p w:rsidR="00ED6C69" w:rsidRPr="00ED6C69" w:rsidRDefault="00ED6C69" w:rsidP="00ED6C69">
            <w:pPr>
              <w:tabs>
                <w:tab w:val="left" w:pos="167"/>
                <w:tab w:val="left" w:pos="360"/>
              </w:tabs>
              <w:spacing w:before="120" w:after="120" w:line="276" w:lineRule="auto"/>
              <w:jc w:val="both"/>
              <w:rPr>
                <w:rFonts w:ascii="Calibri" w:eastAsia="Calibri" w:hAnsi="Calibri" w:cs="Calibri"/>
                <w:sz w:val="24"/>
                <w:lang w:val="ro-RO"/>
              </w:rPr>
            </w:pPr>
            <w:r w:rsidRPr="00ED6C69">
              <w:rPr>
                <w:rFonts w:ascii="Calibri" w:eastAsia="Calibri" w:hAnsi="Calibri" w:cs="Calibri"/>
                <w:sz w:val="24"/>
                <w:lang w:val="ro-RO"/>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shd w:val="clear" w:color="auto" w:fill="auto"/>
          </w:tcPr>
          <w:p w:rsidR="00ED6C69" w:rsidRPr="00ED6C69" w:rsidRDefault="00ED6C69" w:rsidP="00ED6C69">
            <w:pPr>
              <w:tabs>
                <w:tab w:val="left" w:pos="167"/>
                <w:tab w:val="left" w:pos="360"/>
              </w:tabs>
              <w:spacing w:before="120" w:after="120" w:line="276" w:lineRule="auto"/>
              <w:jc w:val="both"/>
              <w:rPr>
                <w:rFonts w:ascii="Calibri" w:eastAsia="Calibri" w:hAnsi="Calibri" w:cs="Calibri"/>
                <w:sz w:val="24"/>
                <w:lang w:val="ro-RO"/>
              </w:rPr>
            </w:pPr>
            <w:r w:rsidRPr="00ED6C69">
              <w:rPr>
                <w:rFonts w:ascii="Calibri" w:eastAsia="Calibri" w:hAnsi="Calibri" w:cs="Calibri"/>
                <w:b/>
                <w:sz w:val="24"/>
                <w:lang w:val="ro-RO"/>
              </w:rPr>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ED6C69">
              <w:rPr>
                <w:rFonts w:ascii="Calibri" w:eastAsia="Calibri" w:hAnsi="Calibri" w:cs="Calibri"/>
                <w:sz w:val="24"/>
                <w:lang w:val="ro-RO"/>
              </w:rPr>
              <w:t xml:space="preserve">? </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shd w:val="clear" w:color="auto" w:fill="auto"/>
          </w:tcPr>
          <w:p w:rsidR="00ED6C69" w:rsidRPr="00ED6C69" w:rsidRDefault="00ED6C69" w:rsidP="00ED6C69">
            <w:pPr>
              <w:tabs>
                <w:tab w:val="left" w:pos="167"/>
                <w:tab w:val="left" w:pos="360"/>
              </w:tabs>
              <w:spacing w:before="120" w:after="120" w:line="276" w:lineRule="auto"/>
              <w:jc w:val="both"/>
              <w:rPr>
                <w:rFonts w:ascii="Calibri" w:eastAsia="Calibri" w:hAnsi="Calibri" w:cs="Calibri"/>
                <w:b/>
                <w:sz w:val="24"/>
                <w:lang w:val="ro-RO"/>
              </w:rPr>
            </w:pPr>
            <w:r w:rsidRPr="00ED6C69">
              <w:rPr>
                <w:rFonts w:ascii="Calibri" w:eastAsia="Calibri" w:hAnsi="Calibri" w:cs="Calibri"/>
                <w:b/>
                <w:sz w:val="24"/>
                <w:lang w:val="ro-RO"/>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shd w:val="clear" w:color="auto" w:fill="auto"/>
          </w:tcPr>
          <w:p w:rsidR="00ED6C69" w:rsidRPr="00ED6C69" w:rsidRDefault="00ED6C69" w:rsidP="00ED6C69">
            <w:pPr>
              <w:tabs>
                <w:tab w:val="left" w:pos="167"/>
              </w:tabs>
              <w:spacing w:after="200" w:line="276" w:lineRule="auto"/>
              <w:ind w:left="25"/>
              <w:contextualSpacing/>
              <w:jc w:val="both"/>
              <w:rPr>
                <w:rFonts w:ascii="Calibri" w:eastAsia="Calibri" w:hAnsi="Calibri" w:cs="Calibri"/>
                <w:b/>
                <w:sz w:val="24"/>
                <w:lang w:val="ro-RO"/>
              </w:rPr>
            </w:pPr>
            <w:r w:rsidRPr="00ED6C69">
              <w:rPr>
                <w:rFonts w:ascii="Calibri" w:eastAsia="Calibri" w:hAnsi="Calibri" w:cs="Calibri"/>
                <w:b/>
                <w:sz w:val="24"/>
                <w:lang w:val="ro-RO"/>
              </w:rPr>
              <w:t>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sz w:val="24"/>
                <w:lang w:val="ro-RO"/>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ED6C69">
        <w:trPr>
          <w:trHeight w:val="436"/>
        </w:trPr>
        <w:tc>
          <w:tcPr>
            <w:tcW w:w="6768" w:type="dxa"/>
            <w:vMerge w:val="restart"/>
            <w:shd w:val="clear" w:color="auto" w:fill="BDD6EE"/>
          </w:tcPr>
          <w:p w:rsidR="00ED6C69" w:rsidRPr="00ED6C69" w:rsidRDefault="00ED6C69" w:rsidP="00ED6C69">
            <w:pPr>
              <w:spacing w:after="200" w:line="276" w:lineRule="auto"/>
              <w:jc w:val="both"/>
              <w:rPr>
                <w:rFonts w:ascii="Calibri" w:eastAsia="Calibri" w:hAnsi="Calibri" w:cs="Calibri"/>
                <w:b/>
                <w:sz w:val="24"/>
                <w:lang w:val="ro-RO"/>
              </w:rPr>
            </w:pPr>
            <w:r w:rsidRPr="00ED6C69">
              <w:rPr>
                <w:rFonts w:ascii="Calibri" w:eastAsia="Calibri" w:hAnsi="Calibri" w:cs="Calibri"/>
                <w:b/>
                <w:sz w:val="24"/>
                <w:lang w:val="ro-RO"/>
              </w:rPr>
              <w:lastRenderedPageBreak/>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ro-RO"/>
              </w:rPr>
              <w:t>Verificare efectuată</w:t>
            </w:r>
            <w:r w:rsidRPr="00ED6C69" w:rsidDel="00A97584">
              <w:rPr>
                <w:rFonts w:ascii="Calibri" w:eastAsia="Times New Roman" w:hAnsi="Calibri" w:cs="Calibri"/>
                <w:sz w:val="24"/>
                <w:szCs w:val="24"/>
                <w:lang w:val="x-none" w:eastAsia="x-none"/>
              </w:rPr>
              <w:t xml:space="preserve"> </w:t>
            </w:r>
          </w:p>
        </w:tc>
      </w:tr>
      <w:tr w:rsidR="00ED6C69" w:rsidRPr="00ED6C69" w:rsidTr="00ED6C69">
        <w:trPr>
          <w:trHeight w:val="436"/>
        </w:trPr>
        <w:tc>
          <w:tcPr>
            <w:tcW w:w="6768" w:type="dxa"/>
            <w:vMerge/>
            <w:shd w:val="clear" w:color="auto" w:fill="BDD6EE"/>
          </w:tcPr>
          <w:p w:rsidR="00ED6C69" w:rsidRPr="00ED6C69" w:rsidRDefault="00ED6C69" w:rsidP="00ED6C69">
            <w:pPr>
              <w:spacing w:after="200" w:line="276" w:lineRule="auto"/>
              <w:jc w:val="both"/>
              <w:rPr>
                <w:rFonts w:ascii="Calibri" w:eastAsia="Calibri" w:hAnsi="Calibri" w:cs="Calibri"/>
                <w:b/>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x-none"/>
              </w:rPr>
            </w:pPr>
            <w:r w:rsidRPr="00ED6C69">
              <w:rPr>
                <w:rFonts w:ascii="Calibri" w:eastAsia="Calibri" w:hAnsi="Calibri" w:cs="Calibri"/>
                <w:b/>
                <w:sz w:val="24"/>
                <w:lang w:val="ro-RO"/>
              </w:rPr>
              <w:t>DA</w:t>
            </w:r>
            <w:r w:rsidRPr="00ED6C69">
              <w:rPr>
                <w:rFonts w:ascii="Calibri" w:eastAsia="Times New Roman" w:hAnsi="Calibri" w:cs="Calibri"/>
                <w:b/>
                <w:sz w:val="24"/>
                <w:szCs w:val="24"/>
                <w:lang w:val="ro-RO" w:eastAsia="x-none"/>
              </w:rPr>
              <w:tab/>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x-none"/>
              </w:rPr>
            </w:pPr>
            <w:r w:rsidRPr="00ED6C69">
              <w:rPr>
                <w:rFonts w:ascii="Calibri" w:eastAsia="Calibri" w:hAnsi="Calibri" w:cs="Calibri"/>
                <w:b/>
                <w:sz w:val="24"/>
                <w:lang w:val="ro-RO"/>
              </w:rPr>
              <w:t>NU</w:t>
            </w:r>
          </w:p>
        </w:tc>
        <w:tc>
          <w:tcPr>
            <w:tcW w:w="1192"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ro-RO"/>
              </w:rPr>
              <w:t>Nu este cazul</w:t>
            </w:r>
          </w:p>
        </w:tc>
      </w:tr>
      <w:tr w:rsidR="00ED6C69" w:rsidRPr="00ED6C69" w:rsidTr="0005043F">
        <w:trPr>
          <w:trHeight w:val="327"/>
        </w:trPr>
        <w:tc>
          <w:tcPr>
            <w:tcW w:w="6768" w:type="dxa"/>
            <w:shd w:val="clear" w:color="auto" w:fill="auto"/>
          </w:tcPr>
          <w:p w:rsidR="00ED6C69" w:rsidRPr="00ED6C69" w:rsidRDefault="00ED6C69" w:rsidP="00994F7C">
            <w:pPr>
              <w:numPr>
                <w:ilvl w:val="1"/>
                <w:numId w:val="6"/>
              </w:numPr>
              <w:tabs>
                <w:tab w:val="left" w:pos="309"/>
              </w:tabs>
              <w:spacing w:after="200" w:line="276" w:lineRule="auto"/>
              <w:ind w:left="25"/>
              <w:contextualSpacing/>
              <w:jc w:val="both"/>
              <w:rPr>
                <w:rFonts w:ascii="Calibri" w:eastAsia="Calibri" w:hAnsi="Calibri" w:cs="Calibri"/>
                <w:b/>
                <w:sz w:val="24"/>
                <w:lang w:val="ro-RO"/>
              </w:rPr>
            </w:pPr>
            <w:r w:rsidRPr="00ED6C69">
              <w:rPr>
                <w:rFonts w:ascii="Calibri" w:eastAsia="Calibri" w:hAnsi="Calibri" w:cs="Calibri"/>
                <w:b/>
                <w:sz w:val="24"/>
                <w:lang w:val="ro-RO"/>
              </w:rPr>
              <w:t>Solicitantul este înregistrat la ONRC sau ca CMI/CMV</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tc>
        <w:tc>
          <w:tcPr>
            <w:tcW w:w="1192"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tc>
      </w:tr>
      <w:tr w:rsidR="00ED6C69" w:rsidRPr="00ED6C69" w:rsidTr="0005043F">
        <w:trPr>
          <w:trHeight w:val="436"/>
        </w:trPr>
        <w:tc>
          <w:tcPr>
            <w:tcW w:w="6768" w:type="dxa"/>
            <w:shd w:val="clear" w:color="auto" w:fill="auto"/>
          </w:tcPr>
          <w:p w:rsidR="00ED6C69" w:rsidRPr="00ED6C69" w:rsidRDefault="00ED6C69" w:rsidP="00994F7C">
            <w:pPr>
              <w:numPr>
                <w:ilvl w:val="1"/>
                <w:numId w:val="6"/>
              </w:numPr>
              <w:tabs>
                <w:tab w:val="left" w:pos="309"/>
              </w:tabs>
              <w:spacing w:after="200" w:line="276" w:lineRule="auto"/>
              <w:ind w:firstLine="25"/>
              <w:contextualSpacing/>
              <w:jc w:val="both"/>
              <w:rPr>
                <w:rFonts w:ascii="Calibri" w:eastAsia="Calibri" w:hAnsi="Calibri" w:cs="Calibri"/>
                <w:b/>
                <w:sz w:val="24"/>
                <w:lang w:val="ro-RO"/>
              </w:rPr>
            </w:pPr>
            <w:r w:rsidRPr="00ED6C69">
              <w:rPr>
                <w:rFonts w:ascii="Calibri" w:eastAsia="Calibri" w:hAnsi="Calibri" w:cs="Calibri"/>
                <w:b/>
                <w:sz w:val="24"/>
                <w:lang w:val="ro-RO"/>
              </w:rPr>
              <w:t>Sediul social sau punctul/ punctele de lucru unde se implementeaza proiectul propus este amplasat în teritoriul GAL</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120" w:line="240" w:lineRule="auto"/>
              <w:rPr>
                <w:rFonts w:ascii="Calibri" w:eastAsia="Calibri" w:hAnsi="Calibri" w:cs="Calibri"/>
                <w:b/>
                <w:sz w:val="24"/>
                <w:lang w:val="x-none"/>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r w:rsidRPr="00ED6C69">
              <w:rPr>
                <w:rFonts w:ascii="Calibri" w:eastAsia="Calibri" w:hAnsi="Calibri" w:cs="Calibri"/>
                <w:b/>
                <w:sz w:val="24"/>
                <w:lang w:val="x-none"/>
              </w:rPr>
              <w:sym w:font="Wingdings" w:char="F06F"/>
            </w:r>
          </w:p>
          <w:p w:rsidR="00ED6C69" w:rsidRPr="00ED6C69" w:rsidRDefault="00ED6C69" w:rsidP="00ED6C69">
            <w:pPr>
              <w:spacing w:after="120" w:line="240" w:lineRule="auto"/>
              <w:rPr>
                <w:rFonts w:ascii="Calibri" w:eastAsia="Calibri" w:hAnsi="Calibri" w:cs="Calibri"/>
                <w:b/>
                <w:sz w:val="24"/>
                <w:lang w:val="x-none"/>
              </w:rPr>
            </w:pPr>
          </w:p>
        </w:tc>
        <w:tc>
          <w:tcPr>
            <w:tcW w:w="1192" w:type="dxa"/>
            <w:shd w:val="clear" w:color="auto" w:fill="auto"/>
            <w:vAlign w:val="center"/>
          </w:tcPr>
          <w:p w:rsidR="00ED6C69" w:rsidRPr="00ED6C69" w:rsidRDefault="00ED6C69" w:rsidP="00ED6C69">
            <w:pPr>
              <w:spacing w:after="120" w:line="240" w:lineRule="auto"/>
              <w:rPr>
                <w:rFonts w:ascii="Calibri" w:eastAsia="Calibri" w:hAnsi="Calibri" w:cs="Calibri"/>
                <w:b/>
                <w:sz w:val="24"/>
                <w:lang w:val="x-none"/>
              </w:rPr>
            </w:pPr>
          </w:p>
        </w:tc>
      </w:tr>
      <w:tr w:rsidR="00ED6C69" w:rsidRPr="00ED6C69" w:rsidTr="00ED6C69">
        <w:trPr>
          <w:trHeight w:val="436"/>
        </w:trPr>
        <w:tc>
          <w:tcPr>
            <w:tcW w:w="6768" w:type="dxa"/>
            <w:vMerge w:val="restart"/>
            <w:shd w:val="clear" w:color="auto" w:fill="BDD6EE"/>
          </w:tcPr>
          <w:p w:rsidR="00ED6C69" w:rsidRPr="00ED6C69" w:rsidRDefault="00ED6C69" w:rsidP="00ED6C69">
            <w:pPr>
              <w:spacing w:after="200" w:line="276" w:lineRule="auto"/>
              <w:jc w:val="both"/>
              <w:rPr>
                <w:rFonts w:ascii="Calibri" w:eastAsia="Calibri" w:hAnsi="Calibri" w:cs="Calibri"/>
                <w:b/>
                <w:sz w:val="24"/>
              </w:rPr>
            </w:pPr>
            <w:r w:rsidRPr="00ED6C69">
              <w:rPr>
                <w:rFonts w:ascii="Calibri" w:eastAsia="Calibri" w:hAnsi="Calibri" w:cs="Calibri"/>
                <w:b/>
                <w:sz w:val="24"/>
                <w:lang w:val="ro-RO"/>
              </w:rPr>
              <w:t>EG6 - Solicitantul a propus o investiţie care este în conformitate cu prevederile legislaţiei specifice aplicabile, respectiv, după caz</w:t>
            </w:r>
            <w:r w:rsidRPr="00ED6C69">
              <w:rPr>
                <w:rFonts w:ascii="Calibri" w:eastAsia="Calibri" w:hAnsi="Calibri" w:cs="Calibri"/>
                <w:b/>
                <w:sz w:val="24"/>
              </w:rPr>
              <w:t>:</w:t>
            </w:r>
          </w:p>
        </w:tc>
        <w:tc>
          <w:tcPr>
            <w:tcW w:w="3330" w:type="dxa"/>
            <w:gridSpan w:val="3"/>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ro-RO"/>
              </w:rPr>
              <w:t>Verificare efectuată</w:t>
            </w:r>
          </w:p>
        </w:tc>
      </w:tr>
      <w:tr w:rsidR="00ED6C69" w:rsidRPr="00ED6C69" w:rsidTr="00ED6C69">
        <w:trPr>
          <w:trHeight w:val="436"/>
        </w:trPr>
        <w:tc>
          <w:tcPr>
            <w:tcW w:w="6768" w:type="dxa"/>
            <w:vMerge/>
            <w:shd w:val="clear" w:color="auto" w:fill="BDD6EE"/>
          </w:tcPr>
          <w:p w:rsidR="00ED6C69" w:rsidRPr="00ED6C69" w:rsidRDefault="00ED6C69" w:rsidP="00ED6C69">
            <w:pPr>
              <w:spacing w:after="200" w:line="276" w:lineRule="auto"/>
              <w:jc w:val="both"/>
              <w:rPr>
                <w:rFonts w:ascii="Calibri" w:eastAsia="Calibri" w:hAnsi="Calibri" w:cs="Calibri"/>
                <w:b/>
                <w:sz w:val="24"/>
                <w:lang w:val="ro-RO"/>
              </w:rPr>
            </w:pP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ro-RO"/>
              </w:rPr>
              <w:t>DA</w:t>
            </w:r>
            <w:r w:rsidRPr="00ED6C69">
              <w:rPr>
                <w:rFonts w:ascii="Calibri" w:eastAsia="Times New Roman" w:hAnsi="Calibri" w:cs="Calibri"/>
                <w:b/>
                <w:sz w:val="24"/>
                <w:szCs w:val="24"/>
                <w:lang w:val="ro-RO" w:eastAsia="x-none"/>
              </w:rPr>
              <w:tab/>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ro-RO"/>
              </w:rPr>
              <w:t>NU</w:t>
            </w:r>
          </w:p>
        </w:tc>
        <w:tc>
          <w:tcPr>
            <w:tcW w:w="1192"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ro-RO"/>
              </w:rPr>
              <w:t>Nu este cazul</w:t>
            </w:r>
          </w:p>
        </w:tc>
      </w:tr>
      <w:tr w:rsidR="00ED6C69" w:rsidRPr="00ED6C69" w:rsidTr="0005043F">
        <w:trPr>
          <w:trHeight w:val="436"/>
        </w:trPr>
        <w:tc>
          <w:tcPr>
            <w:tcW w:w="6768" w:type="dxa"/>
            <w:shd w:val="clear" w:color="auto" w:fill="auto"/>
          </w:tcPr>
          <w:p w:rsidR="00ED6C69" w:rsidRPr="00ED6C69" w:rsidRDefault="00ED6C69" w:rsidP="00ED6C69">
            <w:pPr>
              <w:tabs>
                <w:tab w:val="left" w:pos="180"/>
                <w:tab w:val="left" w:pos="360"/>
              </w:tabs>
              <w:spacing w:after="200" w:line="276" w:lineRule="auto"/>
              <w:jc w:val="both"/>
              <w:rPr>
                <w:rFonts w:ascii="Calibri" w:eastAsia="Calibri" w:hAnsi="Calibri" w:cs="Calibri"/>
                <w:b/>
                <w:sz w:val="24"/>
                <w:lang w:val="en-US"/>
              </w:rPr>
            </w:pPr>
            <w:r w:rsidRPr="00ED6C69">
              <w:rPr>
                <w:rFonts w:ascii="Calibri" w:eastAsia="Calibri" w:hAnsi="Calibri" w:cs="Calibri"/>
                <w:b/>
                <w:sz w:val="24"/>
                <w:lang w:val="en-US"/>
              </w:rPr>
              <w:t>EG 6.1 Investitia propusa este in conformitate cu prevederile legislației în vigoare privind activitatile non-agricole aferente structurilor de primire turistice cu funcțiuni de cazare sau restaurante clasificate conform Ordinului 65/2013)</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sz w:val="24"/>
                <w:lang w:val="x-none"/>
              </w:rPr>
              <w:sym w:font="Wingdings" w:char="F06F"/>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sz w:val="24"/>
                <w:lang w:val="x-none"/>
              </w:rPr>
              <w:sym w:font="Wingdings" w:char="F06F"/>
            </w:r>
          </w:p>
        </w:tc>
        <w:tc>
          <w:tcPr>
            <w:tcW w:w="1192"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p>
          <w:p w:rsidR="00ED6C69" w:rsidRPr="00ED6C69" w:rsidRDefault="00ED6C69" w:rsidP="00ED6C69">
            <w:pPr>
              <w:spacing w:after="120" w:line="240" w:lineRule="auto"/>
              <w:rPr>
                <w:rFonts w:ascii="Calibri" w:eastAsia="Calibri" w:hAnsi="Calibri" w:cs="Calibri"/>
                <w:sz w:val="24"/>
                <w:lang w:val="en-US"/>
              </w:rPr>
            </w:pPr>
          </w:p>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x-none"/>
              </w:rPr>
              <w:sym w:font="Wingdings" w:char="F06F"/>
            </w:r>
          </w:p>
        </w:tc>
      </w:tr>
      <w:tr w:rsidR="00ED6C69" w:rsidRPr="00ED6C69" w:rsidTr="0005043F">
        <w:trPr>
          <w:trHeight w:val="623"/>
        </w:trPr>
        <w:tc>
          <w:tcPr>
            <w:tcW w:w="6768" w:type="dxa"/>
            <w:shd w:val="clear" w:color="auto" w:fill="auto"/>
          </w:tcPr>
          <w:p w:rsidR="00ED6C69" w:rsidRPr="00ED6C69" w:rsidRDefault="00ED6C69" w:rsidP="00ED6C69">
            <w:pPr>
              <w:spacing w:after="200" w:line="276" w:lineRule="auto"/>
              <w:jc w:val="both"/>
              <w:rPr>
                <w:rFonts w:ascii="Calibri" w:eastAsia="Calibri" w:hAnsi="Calibri" w:cs="Calibri"/>
                <w:b/>
                <w:sz w:val="24"/>
                <w:lang w:val="ro-RO"/>
              </w:rPr>
            </w:pPr>
            <w:r w:rsidRPr="00ED6C69">
              <w:rPr>
                <w:rFonts w:ascii="Calibri" w:eastAsia="Calibri" w:hAnsi="Calibri" w:cs="Calibri"/>
                <w:b/>
                <w:sz w:val="24"/>
                <w:lang w:val="ro-RO"/>
              </w:rPr>
              <w:t>EG 6.2 În cazul proiectelor care propun activităţi desfăşurate in arii naturale protejate s-a prezentat acordul custodelui?</w:t>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sz w:val="24"/>
                <w:lang w:val="x-none"/>
              </w:rPr>
              <w:sym w:font="Wingdings" w:char="F06F"/>
            </w:r>
          </w:p>
        </w:tc>
        <w:tc>
          <w:tcPr>
            <w:tcW w:w="1069"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sz w:val="24"/>
                <w:lang w:val="x-none"/>
              </w:rPr>
              <w:sym w:font="Wingdings" w:char="F06F"/>
            </w:r>
          </w:p>
        </w:tc>
        <w:tc>
          <w:tcPr>
            <w:tcW w:w="1192" w:type="dxa"/>
            <w:shd w:val="clear" w:color="auto" w:fill="auto"/>
            <w:vAlign w:val="center"/>
          </w:tcPr>
          <w:p w:rsidR="00ED6C69" w:rsidRPr="00ED6C69" w:rsidRDefault="00ED6C69" w:rsidP="00ED6C69">
            <w:pPr>
              <w:spacing w:after="120" w:line="240" w:lineRule="auto"/>
              <w:rPr>
                <w:rFonts w:ascii="Calibri" w:eastAsia="Calibri" w:hAnsi="Calibri" w:cs="Calibri"/>
                <w:sz w:val="24"/>
                <w:lang w:val="en-US"/>
              </w:rPr>
            </w:pPr>
          </w:p>
          <w:p w:rsidR="00ED6C69" w:rsidRPr="00ED6C69" w:rsidRDefault="00ED6C69" w:rsidP="00ED6C69">
            <w:pPr>
              <w:spacing w:after="120" w:line="240" w:lineRule="auto"/>
              <w:rPr>
                <w:rFonts w:ascii="Calibri" w:eastAsia="Calibri" w:hAnsi="Calibri" w:cs="Calibri"/>
                <w:sz w:val="24"/>
                <w:lang w:val="en-US"/>
              </w:rPr>
            </w:pPr>
            <w:r w:rsidRPr="00ED6C69">
              <w:rPr>
                <w:rFonts w:ascii="Calibri" w:eastAsia="Calibri" w:hAnsi="Calibri" w:cs="Calibri"/>
                <w:b/>
                <w:sz w:val="24"/>
                <w:lang w:val="x-none"/>
              </w:rPr>
              <w:sym w:font="Wingdings" w:char="F06F"/>
            </w:r>
          </w:p>
        </w:tc>
      </w:tr>
      <w:tr w:rsidR="00ED6C69" w:rsidRPr="00ED6C69" w:rsidTr="00ED6C69">
        <w:trPr>
          <w:trHeight w:val="507"/>
        </w:trPr>
        <w:tc>
          <w:tcPr>
            <w:tcW w:w="6768" w:type="dxa"/>
            <w:vMerge w:val="restart"/>
            <w:tcBorders>
              <w:top w:val="single" w:sz="4" w:space="0" w:color="auto"/>
              <w:left w:val="single" w:sz="4" w:space="0" w:color="auto"/>
              <w:right w:val="single" w:sz="4" w:space="0" w:color="auto"/>
            </w:tcBorders>
            <w:shd w:val="clear" w:color="auto" w:fill="BDD6EE"/>
          </w:tcPr>
          <w:p w:rsidR="00ED6C69" w:rsidRPr="00ED6C69" w:rsidRDefault="00ED6C69" w:rsidP="00ED6C69">
            <w:pPr>
              <w:spacing w:before="120" w:after="120" w:line="240" w:lineRule="auto"/>
              <w:jc w:val="both"/>
              <w:rPr>
                <w:rFonts w:ascii="Calibri" w:eastAsia="Calibri" w:hAnsi="Calibri" w:cs="Calibri"/>
                <w:sz w:val="24"/>
                <w:lang w:val="x-none"/>
              </w:rPr>
            </w:pPr>
            <w:r w:rsidRPr="00ED6C69">
              <w:rPr>
                <w:rFonts w:ascii="Calibri" w:eastAsia="Calibri" w:hAnsi="Calibri" w:cs="Calibri"/>
                <w:b/>
                <w:sz w:val="24"/>
                <w:shd w:val="clear" w:color="auto" w:fill="BDD6EE"/>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Verificare efectuată</w:t>
            </w:r>
            <w:r w:rsidRPr="00ED6C69" w:rsidDel="00E34AB5">
              <w:rPr>
                <w:rFonts w:ascii="Calibri" w:eastAsia="Calibri" w:hAnsi="Calibri" w:cs="Calibri"/>
                <w:b/>
                <w:sz w:val="24"/>
                <w:szCs w:val="24"/>
                <w:lang w:val="ro-RO"/>
              </w:rPr>
              <w:t xml:space="preserve"> </w:t>
            </w:r>
          </w:p>
        </w:tc>
      </w:tr>
      <w:tr w:rsidR="00ED6C69" w:rsidRPr="00ED6C69" w:rsidTr="00ED6C69">
        <w:trPr>
          <w:trHeight w:val="507"/>
        </w:trPr>
        <w:tc>
          <w:tcPr>
            <w:tcW w:w="6768" w:type="dxa"/>
            <w:vMerge/>
            <w:tcBorders>
              <w:left w:val="single" w:sz="4" w:space="0" w:color="auto"/>
              <w:bottom w:val="single" w:sz="4" w:space="0" w:color="auto"/>
              <w:right w:val="single" w:sz="4" w:space="0" w:color="auto"/>
            </w:tcBorders>
            <w:shd w:val="clear" w:color="auto" w:fill="BDD6EE"/>
          </w:tcPr>
          <w:p w:rsidR="00ED6C69" w:rsidRPr="00ED6C69" w:rsidRDefault="00ED6C69" w:rsidP="00ED6C69">
            <w:pPr>
              <w:spacing w:before="120" w:after="120" w:line="240" w:lineRule="auto"/>
              <w:jc w:val="both"/>
              <w:rPr>
                <w:rFonts w:ascii="Calibri" w:eastAsia="Calibri" w:hAnsi="Calibri" w:cs="Calibri"/>
                <w:b/>
                <w:sz w:val="24"/>
                <w:lang w:val="x-non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DA</w:t>
            </w:r>
            <w:r w:rsidRPr="00ED6C69">
              <w:rPr>
                <w:rFonts w:ascii="Calibri" w:eastAsia="Calibri" w:hAnsi="Calibri" w:cs="Calibri"/>
                <w:b/>
                <w:sz w:val="24"/>
                <w:szCs w:val="24"/>
                <w:lang w:val="ro-RO"/>
              </w:rPr>
              <w:tab/>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Nu este cazul</w:t>
            </w:r>
          </w:p>
        </w:tc>
      </w:tr>
      <w:tr w:rsidR="00ED6C69" w:rsidRPr="00ED6C69" w:rsidTr="0005043F">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sz w:val="24"/>
                <w:lang w:val="ro-RO"/>
              </w:rPr>
            </w:pPr>
          </w:p>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sz w:val="24"/>
                <w:lang w:val="ro-RO"/>
              </w:rPr>
              <w:t xml:space="preserve">1.  Valoarea sprijinului financiar nu depășește 70.000 euro/proiect; </w:t>
            </w:r>
            <w:r w:rsidRPr="00ED6C69">
              <w:rPr>
                <w:rFonts w:ascii="Calibri" w:eastAsia="Calibri" w:hAnsi="Calibri" w:cs="Calibri"/>
                <w:sz w:val="24"/>
                <w:lang w:val="ro-RO"/>
              </w:rPr>
              <w:tab/>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sz w:val="24"/>
                <w:lang w:val="ro-RO"/>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sz w:val="24"/>
                <w:lang w:val="ro-RO"/>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Del="009C0527"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ro-RO"/>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ro-RO"/>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ro-RO"/>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p>
        </w:tc>
      </w:tr>
      <w:tr w:rsidR="00ED6C69" w:rsidRPr="00ED6C69" w:rsidTr="0005043F">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Del="009C0527"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ro-RO"/>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ro-RO"/>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rsidR="00ED6C69" w:rsidRPr="00ED6C69" w:rsidRDefault="00ED6C69" w:rsidP="00ED6C69">
            <w:pPr>
              <w:spacing w:after="0" w:line="240" w:lineRule="auto"/>
              <w:jc w:val="both"/>
              <w:rPr>
                <w:rFonts w:ascii="Calibri" w:eastAsia="Calibri" w:hAnsi="Calibri" w:cs="Calibri"/>
                <w:sz w:val="24"/>
                <w:lang w:val="ro-RO"/>
              </w:rPr>
            </w:pPr>
            <w:r w:rsidRPr="00ED6C69">
              <w:rPr>
                <w:rFonts w:ascii="Calibri" w:eastAsia="Calibri" w:hAnsi="Calibri" w:cs="Calibri"/>
                <w:sz w:val="24"/>
                <w:lang w:val="ro-RO"/>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rsidR="00ED6C69" w:rsidRPr="00ED6C69" w:rsidRDefault="00ED6C69" w:rsidP="00ED6C69">
            <w:pPr>
              <w:spacing w:after="0" w:line="240" w:lineRule="auto"/>
              <w:jc w:val="both"/>
              <w:rPr>
                <w:rFonts w:ascii="Calibri" w:eastAsia="Calibri" w:hAnsi="Calibri" w:cs="Calibri"/>
                <w:b/>
                <w:sz w:val="24"/>
                <w:lang w:val="ro-RO"/>
              </w:rPr>
            </w:pPr>
          </w:p>
        </w:tc>
      </w:tr>
    </w:tbl>
    <w:p w:rsidR="00ED6C69" w:rsidRPr="00ED6C69" w:rsidRDefault="00ED6C69" w:rsidP="00ED6C69">
      <w:pPr>
        <w:spacing w:before="120" w:after="120" w:line="240" w:lineRule="auto"/>
        <w:jc w:val="both"/>
        <w:rPr>
          <w:rFonts w:ascii="Calibri" w:eastAsia="Calibri" w:hAnsi="Calibri" w:cs="Calibri"/>
          <w:bCs/>
          <w:noProof/>
          <w:sz w:val="24"/>
          <w:szCs w:val="24"/>
          <w:lang w:val="ro-RO"/>
        </w:rPr>
      </w:pPr>
    </w:p>
    <w:p w:rsidR="00ED6C69" w:rsidRPr="00ED6C69" w:rsidRDefault="00ED6C69" w:rsidP="00ED6C69">
      <w:pPr>
        <w:spacing w:after="200" w:line="276" w:lineRule="auto"/>
        <w:rPr>
          <w:rFonts w:ascii="Calibri" w:eastAsia="Calibri" w:hAnsi="Calibri" w:cs="Calibri"/>
          <w:vanish/>
          <w:sz w:val="24"/>
          <w:lang w:val="ro-RO"/>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ED6C69" w:rsidRPr="00ED6C69" w:rsidTr="0005043F">
        <w:trPr>
          <w:gridAfter w:val="1"/>
          <w:wAfter w:w="682" w:type="dxa"/>
          <w:trHeight w:val="231"/>
        </w:trPr>
        <w:tc>
          <w:tcPr>
            <w:tcW w:w="9360" w:type="dxa"/>
            <w:tcBorders>
              <w:top w:val="nil"/>
              <w:left w:val="nil"/>
              <w:bottom w:val="nil"/>
              <w:right w:val="nil"/>
            </w:tcBorders>
            <w:shd w:val="clear" w:color="auto" w:fill="auto"/>
            <w:noWrap/>
            <w:vAlign w:val="bottom"/>
            <w:hideMark/>
          </w:tcPr>
          <w:p w:rsidR="00ED6C69" w:rsidRPr="00ED6C69" w:rsidRDefault="00ED6C69" w:rsidP="00ED6C69">
            <w:pPr>
              <w:spacing w:after="200" w:line="276" w:lineRule="auto"/>
              <w:rPr>
                <w:rFonts w:ascii="Calibri" w:eastAsia="Calibri" w:hAnsi="Calibri" w:cs="Calibri"/>
                <w:sz w:val="24"/>
                <w:lang w:val="ro-RO"/>
              </w:rPr>
            </w:pPr>
          </w:p>
        </w:tc>
      </w:tr>
      <w:tr w:rsidR="00ED6C69" w:rsidRPr="00ED6C69" w:rsidTr="0005043F">
        <w:trPr>
          <w:trHeight w:val="242"/>
        </w:trPr>
        <w:tc>
          <w:tcPr>
            <w:tcW w:w="10042" w:type="dxa"/>
            <w:gridSpan w:val="2"/>
            <w:tcBorders>
              <w:top w:val="nil"/>
              <w:left w:val="nil"/>
              <w:bottom w:val="nil"/>
              <w:right w:val="nil"/>
            </w:tcBorders>
            <w:shd w:val="clear" w:color="auto" w:fill="auto"/>
            <w:noWrap/>
            <w:vAlign w:val="bottom"/>
            <w:hideMark/>
          </w:tcPr>
          <w:p w:rsidR="00ED6C69" w:rsidRPr="00ED6C69" w:rsidRDefault="00ED6C69" w:rsidP="00ED6C69">
            <w:pPr>
              <w:spacing w:after="200" w:line="276" w:lineRule="auto"/>
              <w:jc w:val="both"/>
              <w:rPr>
                <w:rFonts w:ascii="Calibri" w:eastAsia="Calibri" w:hAnsi="Calibri" w:cs="Calibri"/>
                <w:i/>
                <w:sz w:val="24"/>
                <w:lang w:val="ro-RO"/>
              </w:rPr>
            </w:pPr>
          </w:p>
          <w:p w:rsidR="00ED6C69" w:rsidRPr="00ED6C69" w:rsidRDefault="00ED6C69" w:rsidP="00ED6C69">
            <w:pPr>
              <w:spacing w:after="200" w:line="276" w:lineRule="auto"/>
              <w:jc w:val="both"/>
              <w:rPr>
                <w:rFonts w:ascii="Calibri" w:eastAsia="Calibri" w:hAnsi="Calibri" w:cs="Calibri"/>
                <w:i/>
                <w:sz w:val="24"/>
                <w:lang w:val="ro-RO"/>
              </w:rPr>
            </w:pPr>
          </w:p>
          <w:p w:rsidR="00ED6C69" w:rsidRPr="00ED6C69" w:rsidRDefault="00ED6C69" w:rsidP="00ED6C69">
            <w:pPr>
              <w:spacing w:after="200" w:line="276" w:lineRule="auto"/>
              <w:jc w:val="both"/>
              <w:rPr>
                <w:rFonts w:ascii="Calibri" w:eastAsia="Calibri" w:hAnsi="Calibri" w:cs="Calibri"/>
                <w:i/>
                <w:sz w:val="24"/>
                <w:lang w:val="ro-RO"/>
              </w:rPr>
            </w:pPr>
          </w:p>
        </w:tc>
      </w:tr>
    </w:tbl>
    <w:p w:rsidR="00ED6C69" w:rsidRPr="00ED6C69" w:rsidRDefault="00ED6C69" w:rsidP="00ED6C69">
      <w:pPr>
        <w:overflowPunct w:val="0"/>
        <w:autoSpaceDE w:val="0"/>
        <w:autoSpaceDN w:val="0"/>
        <w:adjustRightInd w:val="0"/>
        <w:spacing w:after="200" w:line="276" w:lineRule="auto"/>
        <w:textAlignment w:val="baseline"/>
        <w:rPr>
          <w:rFonts w:ascii="Calibri" w:eastAsia="Calibri" w:hAnsi="Calibri" w:cs="Calibri"/>
          <w:b/>
          <w:sz w:val="24"/>
          <w:lang w:val="ro-RO"/>
        </w:rPr>
      </w:pPr>
      <w:r w:rsidRPr="00ED6C69">
        <w:rPr>
          <w:rFonts w:ascii="Calibri" w:eastAsia="Calibri" w:hAnsi="Calibri" w:cs="Calibri"/>
          <w:b/>
          <w:sz w:val="24"/>
          <w:lang w:val="ro-RO"/>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1102"/>
        <w:gridCol w:w="678"/>
        <w:gridCol w:w="1711"/>
      </w:tblGrid>
      <w:tr w:rsidR="00ED6C69" w:rsidRPr="00ED6C69" w:rsidTr="0005043F">
        <w:tc>
          <w:tcPr>
            <w:tcW w:w="3064"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sz w:val="24"/>
                <w:lang w:val="ro-RO"/>
              </w:rPr>
              <w:t>VERIFICAREA PE TEREN</w:t>
            </w:r>
          </w:p>
        </w:tc>
        <w:tc>
          <w:tcPr>
            <w:tcW w:w="611"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sz w:val="24"/>
                <w:lang w:val="ro-RO"/>
              </w:rPr>
              <w:t>DA</w:t>
            </w:r>
          </w:p>
        </w:tc>
        <w:tc>
          <w:tcPr>
            <w:tcW w:w="376"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sz w:val="24"/>
                <w:lang w:val="ro-RO"/>
              </w:rPr>
              <w:t>NU</w:t>
            </w:r>
          </w:p>
        </w:tc>
        <w:tc>
          <w:tcPr>
            <w:tcW w:w="949"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sz w:val="24"/>
                <w:lang w:val="ro-RO"/>
              </w:rPr>
              <w:t>NU ESTE CAZUL</w:t>
            </w:r>
          </w:p>
        </w:tc>
      </w:tr>
      <w:tr w:rsidR="00ED6C69" w:rsidRPr="00ED6C69" w:rsidTr="0005043F">
        <w:tc>
          <w:tcPr>
            <w:tcW w:w="3064" w:type="pct"/>
          </w:tcPr>
          <w:p w:rsidR="00ED6C69" w:rsidRPr="00ED6C69" w:rsidRDefault="00ED6C69" w:rsidP="00ED6C69">
            <w:pPr>
              <w:spacing w:before="120" w:after="120" w:line="240" w:lineRule="auto"/>
              <w:jc w:val="both"/>
              <w:rPr>
                <w:rFonts w:ascii="Calibri" w:eastAsia="Calibri" w:hAnsi="Calibri" w:cs="Calibri"/>
                <w:sz w:val="24"/>
                <w:lang w:val="ro-RO"/>
              </w:rPr>
            </w:pPr>
          </w:p>
        </w:tc>
        <w:tc>
          <w:tcPr>
            <w:tcW w:w="611"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b/>
                <w:sz w:val="24"/>
                <w:lang w:val="ro-RO"/>
              </w:rPr>
              <w:t>□</w:t>
            </w:r>
          </w:p>
        </w:tc>
        <w:tc>
          <w:tcPr>
            <w:tcW w:w="376"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b/>
                <w:sz w:val="24"/>
                <w:lang w:val="ro-RO"/>
              </w:rPr>
              <w:t>□</w:t>
            </w:r>
          </w:p>
        </w:tc>
        <w:tc>
          <w:tcPr>
            <w:tcW w:w="949" w:type="pct"/>
          </w:tcPr>
          <w:p w:rsidR="00ED6C69" w:rsidRPr="00ED6C69" w:rsidRDefault="00ED6C69" w:rsidP="00ED6C69">
            <w:pPr>
              <w:spacing w:before="120" w:after="120" w:line="240" w:lineRule="auto"/>
              <w:jc w:val="both"/>
              <w:rPr>
                <w:rFonts w:ascii="Calibri" w:eastAsia="Calibri" w:hAnsi="Calibri" w:cs="Calibri"/>
                <w:sz w:val="24"/>
                <w:lang w:val="ro-RO"/>
              </w:rPr>
            </w:pPr>
            <w:r w:rsidRPr="00ED6C69">
              <w:rPr>
                <w:rFonts w:ascii="Calibri" w:eastAsia="Calibri" w:hAnsi="Calibri" w:cs="Calibri"/>
                <w:b/>
                <w:sz w:val="24"/>
                <w:lang w:val="ro-RO"/>
              </w:rPr>
              <w:t>□</w:t>
            </w:r>
          </w:p>
        </w:tc>
      </w:tr>
    </w:tbl>
    <w:p w:rsidR="00ED6C69" w:rsidRPr="00ED6C69" w:rsidRDefault="00ED6C69" w:rsidP="00ED6C69">
      <w:pPr>
        <w:overflowPunct w:val="0"/>
        <w:autoSpaceDE w:val="0"/>
        <w:autoSpaceDN w:val="0"/>
        <w:adjustRightInd w:val="0"/>
        <w:spacing w:after="200" w:line="276" w:lineRule="auto"/>
        <w:textAlignment w:val="baseline"/>
        <w:rPr>
          <w:rFonts w:ascii="Calibri" w:eastAsia="Calibri" w:hAnsi="Calibri" w:cs="Calibri"/>
          <w:b/>
          <w:sz w:val="24"/>
          <w:lang w:val="ro-RO"/>
        </w:rPr>
      </w:pPr>
    </w:p>
    <w:p w:rsidR="00ED6C69" w:rsidRPr="00ED6C69" w:rsidRDefault="00ED6C69" w:rsidP="00ED6C69">
      <w:pPr>
        <w:spacing w:before="120" w:after="120" w:line="240" w:lineRule="auto"/>
        <w:contextualSpacing/>
        <w:jc w:val="both"/>
        <w:rPr>
          <w:rFonts w:ascii="Calibri" w:eastAsia="Calibri" w:hAnsi="Calibri" w:cs="Calibri"/>
          <w:b/>
          <w:kern w:val="32"/>
          <w:sz w:val="24"/>
          <w:lang w:val="ro-RO"/>
        </w:rPr>
      </w:pPr>
      <w:r w:rsidRPr="00ED6C69">
        <w:rPr>
          <w:rFonts w:ascii="Calibri" w:eastAsia="Calibri" w:hAnsi="Calibri" w:cs="Calibri"/>
          <w:b/>
          <w:kern w:val="32"/>
          <w:sz w:val="24"/>
          <w:lang w:val="ro-RO"/>
        </w:rPr>
        <w:t>DECIZIA REFERITOARE LA PROIECT</w:t>
      </w:r>
    </w:p>
    <w:p w:rsidR="00ED6C69" w:rsidRPr="00ED6C69" w:rsidRDefault="00ED6C69" w:rsidP="00ED6C69">
      <w:pPr>
        <w:spacing w:before="120" w:after="120" w:line="240" w:lineRule="auto"/>
        <w:contextualSpacing/>
        <w:jc w:val="both"/>
        <w:rPr>
          <w:rFonts w:ascii="Calibri" w:eastAsia="Calibri" w:hAnsi="Calibri" w:cs="Calibri"/>
          <w:b/>
          <w:kern w:val="32"/>
          <w:sz w:val="24"/>
          <w:lang w:val="ro-RO"/>
        </w:rPr>
      </w:pPr>
      <w:r w:rsidRPr="00ED6C69">
        <w:rPr>
          <w:rFonts w:ascii="Calibri" w:eastAsia="Calibri" w:hAnsi="Calibri" w:cs="Calibri"/>
          <w:b/>
          <w:kern w:val="32"/>
          <w:sz w:val="24"/>
          <w:lang w:val="ro-RO"/>
        </w:rPr>
        <w:t>PROIECTUL ESTE:</w:t>
      </w:r>
    </w:p>
    <w:p w:rsidR="00ED6C69" w:rsidRPr="00ED6C69" w:rsidRDefault="00ED6C69" w:rsidP="00994F7C">
      <w:pPr>
        <w:numPr>
          <w:ilvl w:val="0"/>
          <w:numId w:val="2"/>
        </w:numPr>
        <w:spacing w:before="120" w:after="120" w:line="240" w:lineRule="auto"/>
        <w:contextualSpacing/>
        <w:jc w:val="both"/>
        <w:rPr>
          <w:rFonts w:ascii="Calibri" w:eastAsia="Calibri" w:hAnsi="Calibri" w:cs="Calibri"/>
          <w:b/>
          <w:kern w:val="32"/>
          <w:sz w:val="24"/>
          <w:lang w:val="ro-RO"/>
        </w:rPr>
      </w:pPr>
      <w:r w:rsidRPr="00ED6C69">
        <w:rPr>
          <w:rFonts w:ascii="Calibri" w:eastAsia="Calibri" w:hAnsi="Calibri" w:cs="Calibri"/>
          <w:b/>
          <w:kern w:val="32"/>
          <w:sz w:val="24"/>
          <w:lang w:val="ro-RO"/>
        </w:rPr>
        <w:t xml:space="preserve">ELIGIBIL </w:t>
      </w:r>
    </w:p>
    <w:p w:rsidR="00ED6C69" w:rsidRPr="00ED6C69" w:rsidRDefault="00ED6C69" w:rsidP="00994F7C">
      <w:pPr>
        <w:numPr>
          <w:ilvl w:val="0"/>
          <w:numId w:val="2"/>
        </w:numPr>
        <w:spacing w:before="120" w:after="120" w:line="240" w:lineRule="auto"/>
        <w:contextualSpacing/>
        <w:jc w:val="both"/>
        <w:rPr>
          <w:rFonts w:ascii="Calibri" w:eastAsia="Calibri" w:hAnsi="Calibri" w:cs="Calibri"/>
          <w:b/>
          <w:kern w:val="32"/>
          <w:sz w:val="24"/>
          <w:lang w:val="ro-RO"/>
        </w:rPr>
      </w:pPr>
      <w:r w:rsidRPr="00ED6C69">
        <w:rPr>
          <w:rFonts w:ascii="Calibri" w:eastAsia="Calibri" w:hAnsi="Calibri" w:cs="Calibri"/>
          <w:b/>
          <w:kern w:val="32"/>
          <w:sz w:val="24"/>
          <w:lang w:val="ro-RO"/>
        </w:rPr>
        <w:t>NEELIGIBIL</w:t>
      </w:r>
    </w:p>
    <w:p w:rsidR="00ED6C69" w:rsidRPr="00ED6C69" w:rsidRDefault="00ED6C69" w:rsidP="00ED6C69">
      <w:pPr>
        <w:spacing w:after="0" w:line="276" w:lineRule="auto"/>
        <w:jc w:val="both"/>
        <w:rPr>
          <w:rFonts w:ascii="Calibri" w:eastAsia="Calibri" w:hAnsi="Calibri" w:cs="Calibri"/>
          <w:sz w:val="24"/>
          <w:lang w:val="ro-RO"/>
        </w:rPr>
      </w:pPr>
    </w:p>
    <w:p w:rsidR="00ED6C69" w:rsidRPr="00ED6C69" w:rsidRDefault="00ED6C69" w:rsidP="00ED6C69">
      <w:pPr>
        <w:spacing w:after="0" w:line="240" w:lineRule="auto"/>
        <w:rPr>
          <w:rFonts w:ascii="Calibri" w:eastAsia="Calibri" w:hAnsi="Calibri" w:cs="Calibri"/>
          <w:b/>
          <w:kern w:val="32"/>
          <w:sz w:val="24"/>
          <w:lang w:val="ro-RO"/>
        </w:rPr>
      </w:pPr>
      <w:r w:rsidRPr="00ED6C69">
        <w:rPr>
          <w:rFonts w:ascii="Calibri" w:eastAsia="Calibri" w:hAnsi="Calibri" w:cs="Calibri"/>
          <w:sz w:val="24"/>
          <w:lang w:val="ro-RO"/>
        </w:rPr>
        <w:t>OBSERVAȚII: ....................................................................................................................................................................................................................................................................................................................</w:t>
      </w:r>
    </w:p>
    <w:p w:rsidR="00ED6C69" w:rsidRPr="00ED6C69" w:rsidRDefault="00ED6C69" w:rsidP="00ED6C69">
      <w:pPr>
        <w:overflowPunct w:val="0"/>
        <w:autoSpaceDE w:val="0"/>
        <w:autoSpaceDN w:val="0"/>
        <w:adjustRightInd w:val="0"/>
        <w:spacing w:before="120" w:after="120" w:line="240" w:lineRule="auto"/>
        <w:jc w:val="both"/>
        <w:textAlignment w:val="baseline"/>
        <w:rPr>
          <w:rFonts w:ascii="Calibri" w:eastAsia="Calibri" w:hAnsi="Calibri" w:cs="Calibri"/>
          <w:b/>
          <w:i/>
          <w:sz w:val="24"/>
          <w:lang w:val="ro-RO"/>
        </w:rPr>
      </w:pPr>
      <w:r w:rsidRPr="00ED6C69">
        <w:rPr>
          <w:rFonts w:ascii="Calibri" w:eastAsia="Calibri" w:hAnsi="Calibri" w:cs="Calibri"/>
          <w:b/>
          <w:i/>
          <w:sz w:val="24"/>
          <w:lang w:val="ro-RO"/>
        </w:rPr>
        <w:t>În cazul proiectelor neeligibile se va completa rubrica Observaţii cu toate motivele de neeligibilitate ale  proiectului.</w:t>
      </w:r>
      <w:r w:rsidRPr="00ED6C69">
        <w:rPr>
          <w:rFonts w:ascii="Calibri" w:eastAsia="Calibri" w:hAnsi="Calibri" w:cs="Calibri"/>
          <w:sz w:val="24"/>
          <w:lang w:val="ro-RO"/>
        </w:rPr>
        <w:t xml:space="preserve"> </w:t>
      </w:r>
    </w:p>
    <w:p w:rsidR="00ED6C69" w:rsidRPr="00ED6C69" w:rsidRDefault="00ED6C69" w:rsidP="00ED6C69">
      <w:pPr>
        <w:overflowPunct w:val="0"/>
        <w:autoSpaceDE w:val="0"/>
        <w:autoSpaceDN w:val="0"/>
        <w:adjustRightInd w:val="0"/>
        <w:spacing w:before="120" w:after="120" w:line="240" w:lineRule="auto"/>
        <w:jc w:val="both"/>
        <w:textAlignment w:val="baseline"/>
        <w:rPr>
          <w:rFonts w:ascii="Calibri" w:eastAsia="Calibri" w:hAnsi="Calibri" w:cs="Calibri"/>
          <w:i/>
          <w:sz w:val="24"/>
          <w:lang w:val="ro-RO"/>
        </w:rPr>
      </w:pPr>
      <w:r w:rsidRPr="00ED6C69">
        <w:rPr>
          <w:rFonts w:ascii="Calibri" w:eastAsia="Calibri" w:hAnsi="Calibri" w:cs="Calibri"/>
          <w:i/>
          <w:sz w:val="24"/>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D6C69" w:rsidRPr="00ED6C69" w:rsidRDefault="00ED6C69" w:rsidP="00ED6C69">
      <w:pPr>
        <w:pBdr>
          <w:top w:val="single" w:sz="4" w:space="1" w:color="auto"/>
          <w:left w:val="single" w:sz="4" w:space="4" w:color="auto"/>
          <w:bottom w:val="single" w:sz="4" w:space="1" w:color="auto"/>
          <w:right w:val="single" w:sz="4" w:space="4" w:color="auto"/>
        </w:pBdr>
        <w:spacing w:before="120" w:after="120" w:line="240" w:lineRule="auto"/>
        <w:jc w:val="both"/>
        <w:rPr>
          <w:rFonts w:ascii="Calibri" w:eastAsia="Calibri" w:hAnsi="Calibri" w:cs="Calibri"/>
          <w:b/>
          <w:sz w:val="24"/>
          <w:u w:val="single"/>
          <w:lang w:val="x-none"/>
        </w:rPr>
      </w:pPr>
      <w:r w:rsidRPr="00ED6C69">
        <w:rPr>
          <w:rFonts w:ascii="Calibri" w:eastAsia="Calibri" w:hAnsi="Calibri" w:cs="Calibri"/>
          <w:sz w:val="24"/>
          <w:u w:val="single"/>
          <w:lang w:val="x-none"/>
        </w:rPr>
        <w:t xml:space="preserve">Observatii: </w:t>
      </w:r>
    </w:p>
    <w:p w:rsidR="00ED6C69" w:rsidRPr="00ED6C69" w:rsidRDefault="00ED6C69" w:rsidP="00ED6C6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Se detaliază  (rubrica obligatorie daca proiectul nu indeplineste cel putin un criteriu de eligibilitate si/sau daca a fost declarat neeligibil ca urmare a verificarii pe teren)</w:t>
      </w:r>
    </w:p>
    <w:p w:rsidR="00ED6C69" w:rsidRPr="00ED6C69" w:rsidRDefault="00ED6C69" w:rsidP="00ED6C6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 xml:space="preserve">-pentru fiecare criteriu de eligibilitate care nu a fost îndeplinit, motivul neeligibilităţii, dacă este cazul, </w:t>
      </w:r>
    </w:p>
    <w:p w:rsidR="00ED6C69" w:rsidRPr="00ED6C69" w:rsidRDefault="00ED6C69" w:rsidP="00ED6C6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ED6C69">
        <w:rPr>
          <w:rFonts w:ascii="Calibri" w:eastAsia="Calibri" w:hAnsi="Calibri" w:cs="Calibri"/>
          <w:sz w:val="24"/>
          <w:lang w:val="ro-RO"/>
        </w:rPr>
        <w:t>- motivul neeligibilităţii din punct de vedere al verificării pe teren, dacă este cazul.</w:t>
      </w:r>
    </w:p>
    <w:p w:rsidR="00ED6C69" w:rsidRPr="00ED6C69"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ED6C69" w:rsidRPr="00ED6C69"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Aprobat de: Director  </w:t>
      </w:r>
      <w:r>
        <w:rPr>
          <w:rFonts w:ascii="Calibri" w:eastAsia="Calibri" w:hAnsi="Calibri" w:cs="Calibri"/>
          <w:sz w:val="24"/>
          <w:lang w:val="ro-RO"/>
        </w:rPr>
        <w:t>general Asociația GAL Homorod-Kukullo LEADER</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Nume/Prenume …………………… Semnătura   </w:t>
      </w:r>
      <w:r w:rsidRPr="00DA1C03">
        <w:rPr>
          <w:rFonts w:ascii="Calibri" w:eastAsia="Calibri" w:hAnsi="Calibri" w:cs="Calibri"/>
          <w:sz w:val="24"/>
          <w:lang w:val="ro-RO"/>
        </w:rPr>
        <w:tab/>
        <w:t xml:space="preserve">           DATA………..</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t xml:space="preserve">Avizat/Verificat: </w:t>
      </w:r>
      <w:r>
        <w:rPr>
          <w:rFonts w:ascii="Calibri" w:eastAsia="Calibri" w:hAnsi="Calibri" w:cs="Calibri"/>
          <w:sz w:val="24"/>
          <w:lang w:val="ro-RO"/>
        </w:rPr>
        <w:t>Evaluator 1 Asociația GAL Homorod-Kukullo LEADER</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Nume/Prenume …………………… Semnătura</w:t>
      </w:r>
      <w:r w:rsidRPr="00DA1C03">
        <w:rPr>
          <w:rFonts w:ascii="Calibri" w:eastAsia="Calibri" w:hAnsi="Calibri" w:cs="Calibri"/>
          <w:sz w:val="24"/>
          <w:lang w:val="pt-BR"/>
        </w:rPr>
        <w:tab/>
      </w:r>
      <w:r w:rsidRPr="00DA1C03">
        <w:rPr>
          <w:rFonts w:ascii="Calibri" w:eastAsia="Calibri" w:hAnsi="Calibri" w:cs="Calibri"/>
          <w:sz w:val="24"/>
          <w:lang w:val="pt-BR"/>
        </w:rPr>
        <w:tab/>
        <w:t xml:space="preserve">                        DATA………..</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ro-RO"/>
        </w:rPr>
      </w:pPr>
      <w:r w:rsidRPr="00DA1C03">
        <w:rPr>
          <w:rFonts w:ascii="Calibri" w:eastAsia="Calibri" w:hAnsi="Calibri" w:cs="Calibri"/>
          <w:sz w:val="24"/>
          <w:lang w:val="ro-RO"/>
        </w:rPr>
        <w:lastRenderedPageBreak/>
        <w:t xml:space="preserve">Verificat </w:t>
      </w:r>
      <w:r w:rsidRPr="00DA1C03">
        <w:rPr>
          <w:rFonts w:ascii="Calibri" w:eastAsia="Calibri" w:hAnsi="Calibri" w:cs="Calibri"/>
          <w:sz w:val="24"/>
          <w:lang w:val="pt-BR"/>
        </w:rPr>
        <w:t>de: E</w:t>
      </w:r>
      <w:r>
        <w:rPr>
          <w:rFonts w:ascii="Calibri" w:eastAsia="Calibri" w:hAnsi="Calibri" w:cs="Calibri"/>
          <w:sz w:val="24"/>
          <w:lang w:val="pt-BR"/>
        </w:rPr>
        <w:t>valuator</w:t>
      </w:r>
      <w:r w:rsidRPr="00DA1C03">
        <w:rPr>
          <w:rFonts w:ascii="Calibri" w:eastAsia="Calibri" w:hAnsi="Calibri" w:cs="Calibri"/>
          <w:sz w:val="24"/>
          <w:lang w:val="pt-BR"/>
        </w:rPr>
        <w:t xml:space="preserve"> 2 </w:t>
      </w:r>
      <w:r w:rsidRPr="00153D7E">
        <w:rPr>
          <w:rFonts w:ascii="Calibri" w:eastAsia="Calibri" w:hAnsi="Calibri" w:cs="Calibri"/>
          <w:sz w:val="24"/>
          <w:lang w:val="pt-BR"/>
        </w:rPr>
        <w:t>Asociația GAL Homorod-Kukullo LEADER</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Nume/Prenume …………………… Semnătura</w:t>
      </w:r>
      <w:r w:rsidRPr="00DA1C03">
        <w:rPr>
          <w:rFonts w:ascii="Calibri" w:eastAsia="Calibri" w:hAnsi="Calibri" w:cs="Calibri"/>
          <w:sz w:val="24"/>
          <w:lang w:val="pt-BR"/>
        </w:rPr>
        <w:tab/>
        <w:t xml:space="preserve">   </w:t>
      </w:r>
      <w:r w:rsidRPr="00DA1C03">
        <w:rPr>
          <w:rFonts w:ascii="Calibri" w:eastAsia="Calibri" w:hAnsi="Calibri" w:cs="Calibri"/>
          <w:sz w:val="24"/>
          <w:lang w:val="pt-BR"/>
        </w:rPr>
        <w:tab/>
        <w:t xml:space="preserve">                         DATA………..</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pt-BR"/>
        </w:rPr>
      </w:pP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Întocmit de: E</w:t>
      </w:r>
      <w:r>
        <w:rPr>
          <w:rFonts w:ascii="Calibri" w:eastAsia="Calibri" w:hAnsi="Calibri" w:cs="Calibri"/>
          <w:sz w:val="24"/>
          <w:lang w:val="pt-BR"/>
        </w:rPr>
        <w:t>valuator</w:t>
      </w:r>
      <w:r w:rsidRPr="00DA1C03">
        <w:rPr>
          <w:rFonts w:ascii="Calibri" w:eastAsia="Calibri" w:hAnsi="Calibri" w:cs="Calibri"/>
          <w:sz w:val="24"/>
          <w:lang w:val="pt-BR"/>
        </w:rPr>
        <w:t xml:space="preserve"> 1  </w:t>
      </w:r>
      <w:r w:rsidRPr="00153D7E">
        <w:rPr>
          <w:rFonts w:ascii="Calibri" w:eastAsia="Calibri" w:hAnsi="Calibri" w:cs="Calibri"/>
          <w:sz w:val="24"/>
          <w:lang w:val="pt-BR"/>
        </w:rPr>
        <w:t>Asociația GAL Homorod-Kukullo LEADER</w:t>
      </w:r>
    </w:p>
    <w:p w:rsidR="00ED6C69" w:rsidRPr="00DA1C03" w:rsidRDefault="00ED6C69" w:rsidP="00ED6C69">
      <w:pPr>
        <w:overflowPunct w:val="0"/>
        <w:autoSpaceDE w:val="0"/>
        <w:autoSpaceDN w:val="0"/>
        <w:adjustRightInd w:val="0"/>
        <w:spacing w:before="120" w:after="120" w:line="240" w:lineRule="auto"/>
        <w:textAlignment w:val="baseline"/>
        <w:rPr>
          <w:rFonts w:ascii="Calibri" w:eastAsia="Calibri" w:hAnsi="Calibri" w:cs="Calibri"/>
          <w:sz w:val="24"/>
          <w:lang w:val="pt-BR"/>
        </w:rPr>
      </w:pPr>
      <w:r w:rsidRPr="00DA1C03">
        <w:rPr>
          <w:rFonts w:ascii="Calibri" w:eastAsia="Calibri" w:hAnsi="Calibri" w:cs="Calibri"/>
          <w:sz w:val="24"/>
          <w:lang w:val="pt-BR"/>
        </w:rPr>
        <w:t>Nume/Prenume …………………… Semnătura</w:t>
      </w:r>
      <w:r w:rsidRPr="00DA1C03">
        <w:rPr>
          <w:rFonts w:ascii="Calibri" w:eastAsia="Calibri" w:hAnsi="Calibri" w:cs="Calibri"/>
          <w:sz w:val="24"/>
          <w:lang w:val="pt-BR"/>
        </w:rPr>
        <w:tab/>
        <w:t xml:space="preserve">   </w:t>
      </w:r>
      <w:r w:rsidRPr="00DA1C03">
        <w:rPr>
          <w:rFonts w:ascii="Calibri" w:eastAsia="Calibri" w:hAnsi="Calibri" w:cs="Calibri"/>
          <w:sz w:val="24"/>
          <w:lang w:val="pt-BR"/>
        </w:rPr>
        <w:tab/>
        <w:t xml:space="preserve">                         DATA………..</w:t>
      </w:r>
    </w:p>
    <w:p w:rsidR="00ED6C69" w:rsidRPr="00ED6C69" w:rsidRDefault="00ED6C69" w:rsidP="00ED6C69">
      <w:pPr>
        <w:spacing w:before="120" w:after="120" w:line="240" w:lineRule="auto"/>
        <w:jc w:val="both"/>
        <w:rPr>
          <w:rFonts w:ascii="Calibri" w:eastAsia="Calibri" w:hAnsi="Calibri" w:cs="Calibri"/>
          <w:b/>
          <w:i/>
          <w:sz w:val="24"/>
          <w:u w:val="single"/>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Default="00ED6C69" w:rsidP="00ED6C69">
      <w:pPr>
        <w:spacing w:before="120" w:after="120" w:line="240" w:lineRule="auto"/>
        <w:rPr>
          <w:rFonts w:ascii="Calibri" w:eastAsia="Calibri" w:hAnsi="Calibri" w:cs="Calibri"/>
          <w:b/>
          <w:i/>
          <w:sz w:val="24"/>
          <w:szCs w:val="24"/>
          <w:lang w:val="ro-RO"/>
        </w:rPr>
      </w:pPr>
    </w:p>
    <w:p w:rsidR="00ED6C69" w:rsidRPr="00ED6C69" w:rsidRDefault="00ED6C69" w:rsidP="00ED6C69">
      <w:pPr>
        <w:spacing w:before="120" w:after="120" w:line="240" w:lineRule="auto"/>
        <w:rPr>
          <w:rFonts w:ascii="Calibri" w:eastAsia="Calibri" w:hAnsi="Calibri" w:cs="Calibri"/>
          <w:b/>
          <w:i/>
          <w:sz w:val="24"/>
          <w:szCs w:val="24"/>
          <w:lang w:val="ro-RO"/>
        </w:rPr>
      </w:pPr>
      <w:bookmarkStart w:id="0" w:name="_GoBack"/>
      <w:bookmarkEnd w:id="0"/>
    </w:p>
    <w:p w:rsidR="00ED6C69" w:rsidRPr="00ED6C69" w:rsidRDefault="00ED6C69" w:rsidP="00ED6C69">
      <w:pPr>
        <w:spacing w:before="120" w:after="120" w:line="240" w:lineRule="auto"/>
        <w:rPr>
          <w:rFonts w:ascii="Calibri" w:eastAsia="Calibri" w:hAnsi="Calibri" w:cs="Calibri"/>
          <w:b/>
          <w:i/>
          <w:sz w:val="24"/>
          <w:szCs w:val="24"/>
          <w:lang w:val="ro-RO"/>
        </w:rPr>
      </w:pPr>
    </w:p>
    <w:p w:rsidR="00ED6C69" w:rsidRPr="00ED6C69" w:rsidRDefault="00ED6C69" w:rsidP="00ED6C69">
      <w:pPr>
        <w:spacing w:before="120" w:after="120" w:line="240" w:lineRule="auto"/>
        <w:rPr>
          <w:rFonts w:ascii="Calibri" w:eastAsia="Calibri" w:hAnsi="Calibri" w:cs="Calibri"/>
          <w:b/>
          <w:i/>
          <w:sz w:val="24"/>
          <w:lang w:val="ro-RO"/>
        </w:rPr>
      </w:pPr>
      <w:r w:rsidRPr="00ED6C69">
        <w:rPr>
          <w:rFonts w:ascii="Calibri" w:eastAsia="Calibri" w:hAnsi="Calibri" w:cs="Calibri"/>
          <w:b/>
          <w:i/>
          <w:sz w:val="24"/>
          <w:lang w:val="ro-RO"/>
        </w:rPr>
        <w:lastRenderedPageBreak/>
        <w:t>METODOLOGIA DE VERIFICARE</w:t>
      </w:r>
    </w:p>
    <w:p w:rsidR="00ED6C69" w:rsidRPr="00ED6C69" w:rsidRDefault="00ED6C69" w:rsidP="00ED6C69">
      <w:pPr>
        <w:spacing w:after="0" w:line="240" w:lineRule="auto"/>
        <w:jc w:val="both"/>
        <w:rPr>
          <w:rFonts w:ascii="Calibri" w:eastAsia="Calibri" w:hAnsi="Calibri" w:cs="Calibri"/>
          <w:i/>
          <w:kern w:val="32"/>
          <w:sz w:val="24"/>
          <w:szCs w:val="24"/>
          <w:lang w:val="ro-RO"/>
        </w:rPr>
      </w:pPr>
      <w:r w:rsidRPr="00ED6C69">
        <w:rPr>
          <w:rFonts w:ascii="Calibri" w:eastAsia="Calibri" w:hAnsi="Calibri" w:cs="Calibri"/>
          <w:kern w:val="32"/>
          <w:sz w:val="24"/>
          <w:szCs w:val="24"/>
          <w:lang w:val="ro-RO"/>
        </w:rPr>
        <w:t>Expertii verificatori pot solicita informatii suplimentare cu respectarea prevederilor</w:t>
      </w:r>
      <w:r w:rsidRPr="00ED6C69">
        <w:rPr>
          <w:rFonts w:ascii="Calibri" w:eastAsia="Calibri" w:hAnsi="Calibri" w:cs="Calibri"/>
          <w:i/>
          <w:kern w:val="32"/>
          <w:sz w:val="24"/>
          <w:szCs w:val="24"/>
          <w:lang w:val="ro-RO"/>
        </w:rPr>
        <w:t xml:space="preserve"> Manualului de Procedură operațională pentru solicitarea de informații suplimentare în cadrul unui proiect cu finanțare din FEADR .</w:t>
      </w:r>
    </w:p>
    <w:p w:rsidR="00ED6C69" w:rsidRPr="00ED6C69" w:rsidRDefault="00ED6C69" w:rsidP="00ED6C69">
      <w:pPr>
        <w:spacing w:after="0" w:line="240" w:lineRule="auto"/>
        <w:jc w:val="both"/>
        <w:rPr>
          <w:rFonts w:ascii="Calibri" w:eastAsia="Calibri" w:hAnsi="Calibri" w:cs="Calibri"/>
          <w:i/>
          <w:kern w:val="32"/>
          <w:sz w:val="24"/>
          <w:szCs w:val="24"/>
          <w:lang w:val="ro-RO"/>
        </w:rPr>
      </w:pPr>
    </w:p>
    <w:p w:rsidR="00ED6C69" w:rsidRPr="00ED6C69" w:rsidRDefault="00ED6C69" w:rsidP="00ED6C69">
      <w:pPr>
        <w:spacing w:after="0" w:line="240" w:lineRule="auto"/>
        <w:jc w:val="both"/>
        <w:rPr>
          <w:rFonts w:ascii="Calibri" w:eastAsia="Calibri" w:hAnsi="Calibri" w:cs="Calibri"/>
          <w:i/>
          <w:kern w:val="32"/>
          <w:sz w:val="24"/>
          <w:szCs w:val="24"/>
          <w:lang w:val="ro-RO"/>
        </w:rPr>
      </w:pPr>
    </w:p>
    <w:p w:rsidR="00ED6C69" w:rsidRPr="00ED6C69" w:rsidRDefault="00ED6C69" w:rsidP="00ED6C69">
      <w:pPr>
        <w:spacing w:before="120" w:after="120" w:line="240" w:lineRule="auto"/>
        <w:rPr>
          <w:rFonts w:ascii="Calibri" w:eastAsia="Calibri" w:hAnsi="Calibri" w:cs="Calibri"/>
          <w:b/>
          <w:sz w:val="24"/>
          <w:lang w:val="ro-RO"/>
        </w:rPr>
      </w:pPr>
      <w:r w:rsidRPr="00ED6C69">
        <w:rPr>
          <w:rFonts w:ascii="Calibri" w:eastAsia="Calibri" w:hAnsi="Calibri" w:cs="Calibri"/>
          <w:b/>
          <w:sz w:val="24"/>
          <w:lang w:val="ro-RO"/>
        </w:rPr>
        <w:t>Atenție!</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sz w:val="24"/>
          <w:szCs w:val="24"/>
          <w:lang w:val="ro-RO"/>
        </w:rPr>
        <w:t>Pentru interogările aferente verificărilor realizate de experții OJFIR, în etapa de evaluare, se vor realiza print screen-uri care se vor atașa la dosarul proiectului</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b/>
          <w:sz w:val="24"/>
          <w:szCs w:val="24"/>
          <w:lang w:val="ro-RO"/>
        </w:rPr>
        <w:t>Metodologie verificare</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b/>
          <w:sz w:val="24"/>
          <w:szCs w:val="24"/>
          <w:lang w:val="ro-RO"/>
        </w:rPr>
        <w:t>Expertul verifica corectitudinea informațiilor din sectiunile „</w:t>
      </w:r>
      <w:r w:rsidRPr="00ED6C69">
        <w:rPr>
          <w:rFonts w:ascii="Calibri" w:eastAsia="Calibri" w:hAnsi="Calibri" w:cs="Calibri"/>
          <w:b/>
          <w:i/>
          <w:sz w:val="24"/>
          <w:szCs w:val="24"/>
          <w:lang w:val="ro-RO"/>
        </w:rPr>
        <w:t>Date generale</w:t>
      </w:r>
      <w:r w:rsidRPr="00ED6C69">
        <w:rPr>
          <w:rFonts w:ascii="Calibri" w:eastAsia="Calibri" w:hAnsi="Calibri" w:cs="Calibri"/>
          <w:b/>
          <w:sz w:val="24"/>
          <w:szCs w:val="24"/>
          <w:lang w:val="ro-RO"/>
        </w:rPr>
        <w:t>” şi „</w:t>
      </w:r>
      <w:r w:rsidRPr="00ED6C69">
        <w:rPr>
          <w:rFonts w:ascii="Calibri" w:eastAsia="Calibri" w:hAnsi="Calibri" w:cs="Calibri"/>
          <w:b/>
          <w:i/>
          <w:sz w:val="24"/>
          <w:szCs w:val="24"/>
          <w:lang w:val="ro-RO"/>
        </w:rPr>
        <w:t>A.</w:t>
      </w:r>
      <w:r w:rsidRPr="00ED6C69">
        <w:rPr>
          <w:rFonts w:ascii="Calibri" w:eastAsia="Calibri" w:hAnsi="Calibri" w:cs="Calibri"/>
          <w:b/>
          <w:sz w:val="24"/>
          <w:szCs w:val="24"/>
          <w:lang w:val="ro-RO"/>
        </w:rPr>
        <w:t>Status proiect in urma analizei GAL”. Verificarile vor fi realizate în Cererea de Finanţare și documentele anexe, în documentaţia apelului de selectie lansat de GAL şi în Raportul de selecţie final emis de GAL care include proiectul analizat.</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b/>
          <w:sz w:val="24"/>
          <w:szCs w:val="24"/>
          <w:lang w:val="ro-RO"/>
        </w:rPr>
        <w:t>In cazul în care se constată inadvertenţe în preluarea datelor între informaţiile analizate şi documentele menţionate se solicită informaţii suplimentare către GAL sau solicitant, după caz.</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b/>
          <w:sz w:val="24"/>
          <w:szCs w:val="24"/>
          <w:lang w:val="ro-RO"/>
        </w:rPr>
        <w:t>A.Status proiect in urma analizei GAL:</w:t>
      </w:r>
    </w:p>
    <w:tbl>
      <w:tblPr>
        <w:tblStyle w:val="Rcsostblzat"/>
        <w:tblW w:w="0" w:type="auto"/>
        <w:tblLook w:val="04A0" w:firstRow="1" w:lastRow="0" w:firstColumn="1" w:lastColumn="0" w:noHBand="0" w:noVBand="1"/>
      </w:tblPr>
      <w:tblGrid>
        <w:gridCol w:w="7306"/>
        <w:gridCol w:w="822"/>
        <w:gridCol w:w="888"/>
      </w:tblGrid>
      <w:tr w:rsidR="00ED6C69" w:rsidRPr="00ED6C69" w:rsidTr="0005043F">
        <w:tc>
          <w:tcPr>
            <w:tcW w:w="7792" w:type="dxa"/>
            <w:shd w:val="clear" w:color="auto" w:fill="auto"/>
          </w:tcPr>
          <w:p w:rsidR="00ED6C69" w:rsidRPr="00ED6C69" w:rsidRDefault="00ED6C69" w:rsidP="00ED6C69">
            <w:pPr>
              <w:tabs>
                <w:tab w:val="left" w:pos="180"/>
                <w:tab w:val="left" w:pos="360"/>
              </w:tabs>
              <w:spacing w:after="200" w:line="276" w:lineRule="auto"/>
              <w:jc w:val="both"/>
              <w:rPr>
                <w:rFonts w:cs="Calibri"/>
                <w:b/>
                <w:sz w:val="24"/>
                <w:szCs w:val="24"/>
                <w:lang w:val="ro-RO"/>
              </w:rPr>
            </w:pPr>
          </w:p>
        </w:tc>
        <w:tc>
          <w:tcPr>
            <w:tcW w:w="850" w:type="dxa"/>
            <w:shd w:val="clear" w:color="auto" w:fill="auto"/>
          </w:tcPr>
          <w:p w:rsidR="00ED6C69" w:rsidRPr="00ED6C69" w:rsidRDefault="00ED6C69" w:rsidP="00ED6C69">
            <w:pPr>
              <w:tabs>
                <w:tab w:val="left" w:pos="180"/>
                <w:tab w:val="left" w:pos="360"/>
              </w:tabs>
              <w:spacing w:after="200" w:line="276" w:lineRule="auto"/>
              <w:jc w:val="both"/>
              <w:rPr>
                <w:rFonts w:cs="Calibri"/>
                <w:b/>
                <w:sz w:val="24"/>
                <w:szCs w:val="24"/>
                <w:lang w:val="ro-RO"/>
              </w:rPr>
            </w:pPr>
            <w:r w:rsidRPr="00ED6C69">
              <w:rPr>
                <w:rFonts w:cs="Calibri"/>
                <w:b/>
                <w:sz w:val="24"/>
                <w:szCs w:val="24"/>
                <w:lang w:val="ro-RO"/>
              </w:rPr>
              <w:t>DA</w:t>
            </w:r>
          </w:p>
        </w:tc>
        <w:tc>
          <w:tcPr>
            <w:tcW w:w="920" w:type="dxa"/>
            <w:shd w:val="clear" w:color="auto" w:fill="auto"/>
          </w:tcPr>
          <w:p w:rsidR="00ED6C69" w:rsidRPr="00ED6C69" w:rsidRDefault="00ED6C69" w:rsidP="00ED6C69">
            <w:pPr>
              <w:tabs>
                <w:tab w:val="left" w:pos="180"/>
                <w:tab w:val="left" w:pos="360"/>
              </w:tabs>
              <w:spacing w:after="200" w:line="276" w:lineRule="auto"/>
              <w:jc w:val="both"/>
              <w:rPr>
                <w:rFonts w:cs="Calibri"/>
                <w:b/>
                <w:sz w:val="24"/>
                <w:szCs w:val="24"/>
                <w:lang w:val="ro-RO"/>
              </w:rPr>
            </w:pPr>
            <w:r w:rsidRPr="00ED6C69">
              <w:rPr>
                <w:rFonts w:cs="Calibri"/>
                <w:b/>
                <w:sz w:val="24"/>
                <w:szCs w:val="24"/>
                <w:lang w:val="ro-RO"/>
              </w:rPr>
              <w:t>NU</w:t>
            </w:r>
          </w:p>
        </w:tc>
      </w:tr>
      <w:tr w:rsidR="00ED6C69" w:rsidRPr="00ED6C69" w:rsidTr="0005043F">
        <w:tc>
          <w:tcPr>
            <w:tcW w:w="7792" w:type="dxa"/>
            <w:shd w:val="clear" w:color="auto" w:fill="auto"/>
          </w:tcPr>
          <w:p w:rsidR="00ED6C69" w:rsidRPr="00ED6C69" w:rsidRDefault="00ED6C69" w:rsidP="00ED6C69">
            <w:pPr>
              <w:tabs>
                <w:tab w:val="left" w:pos="180"/>
                <w:tab w:val="left" w:pos="360"/>
              </w:tabs>
              <w:spacing w:after="200" w:line="276" w:lineRule="auto"/>
              <w:jc w:val="both"/>
              <w:rPr>
                <w:rFonts w:cs="Calibri"/>
                <w:b/>
                <w:sz w:val="24"/>
                <w:szCs w:val="24"/>
                <w:lang w:val="ro-RO"/>
              </w:rPr>
            </w:pPr>
            <w:r w:rsidRPr="00ED6C69">
              <w:rPr>
                <w:rFonts w:cs="Calibri"/>
                <w:b/>
                <w:sz w:val="24"/>
                <w:szCs w:val="24"/>
                <w:lang w:val="ro-RO"/>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tabs>
                <w:tab w:val="left" w:pos="180"/>
                <w:tab w:val="left" w:pos="360"/>
              </w:tabs>
              <w:spacing w:after="200" w:line="276" w:lineRule="auto"/>
              <w:jc w:val="both"/>
              <w:rPr>
                <w:rFonts w:cs="Calibri"/>
                <w:b/>
                <w:sz w:val="24"/>
                <w:szCs w:val="24"/>
                <w:lang w:val="ro-RO"/>
              </w:rPr>
            </w:pPr>
            <w:r w:rsidRPr="00ED6C69">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tabs>
                <w:tab w:val="left" w:pos="180"/>
                <w:tab w:val="left" w:pos="360"/>
              </w:tabs>
              <w:spacing w:after="200" w:line="276" w:lineRule="auto"/>
              <w:jc w:val="both"/>
              <w:rPr>
                <w:rFonts w:cs="Calibri"/>
                <w:b/>
                <w:sz w:val="24"/>
                <w:szCs w:val="24"/>
                <w:lang w:val="ro-RO"/>
              </w:rPr>
            </w:pPr>
            <w:r w:rsidRPr="00ED6C69">
              <w:rPr>
                <w:rFonts w:cs="Calibri"/>
                <w:b/>
                <w:sz w:val="24"/>
                <w:szCs w:val="24"/>
                <w:lang w:val="ro-RO"/>
              </w:rPr>
              <w:sym w:font="Wingdings" w:char="F06F"/>
            </w:r>
          </w:p>
        </w:tc>
      </w:tr>
    </w:tbl>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b/>
          <w:sz w:val="24"/>
          <w:szCs w:val="24"/>
          <w:lang w:val="ro-RO"/>
        </w:rPr>
        <w:t xml:space="preserve"> </w:t>
      </w:r>
    </w:p>
    <w:tbl>
      <w:tblPr>
        <w:tblStyle w:val="Rcsostblzat"/>
        <w:tblpPr w:leftFromText="180" w:rightFromText="180" w:vertAnchor="text" w:horzAnchor="page" w:tblpX="8836" w:tblpY="-45"/>
        <w:tblW w:w="0" w:type="auto"/>
        <w:tblLook w:val="04A0" w:firstRow="1" w:lastRow="0" w:firstColumn="1" w:lastColumn="0" w:noHBand="0" w:noVBand="1"/>
      </w:tblPr>
      <w:tblGrid>
        <w:gridCol w:w="1864"/>
      </w:tblGrid>
      <w:tr w:rsidR="00ED6C69" w:rsidRPr="00ED6C69" w:rsidTr="0005043F">
        <w:trPr>
          <w:trHeight w:val="328"/>
        </w:trPr>
        <w:tc>
          <w:tcPr>
            <w:tcW w:w="1864" w:type="dxa"/>
          </w:tcPr>
          <w:p w:rsidR="00ED6C69" w:rsidRPr="00ED6C69" w:rsidRDefault="00ED6C69" w:rsidP="00ED6C69">
            <w:pPr>
              <w:tabs>
                <w:tab w:val="left" w:pos="180"/>
                <w:tab w:val="left" w:pos="360"/>
              </w:tabs>
              <w:spacing w:after="200" w:line="276" w:lineRule="auto"/>
              <w:jc w:val="both"/>
              <w:rPr>
                <w:rFonts w:cs="Calibri"/>
                <w:b/>
                <w:sz w:val="24"/>
                <w:szCs w:val="24"/>
                <w:lang w:val="ro-RO"/>
              </w:rPr>
            </w:pPr>
          </w:p>
        </w:tc>
      </w:tr>
    </w:tbl>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r w:rsidRPr="00ED6C69">
        <w:rPr>
          <w:rFonts w:ascii="Calibri" w:eastAsia="Calibri" w:hAnsi="Calibri" w:cs="Calibri"/>
          <w:b/>
          <w:sz w:val="24"/>
          <w:szCs w:val="24"/>
          <w:lang w:val="ro-RO"/>
        </w:rPr>
        <w:t>Punctaj obtinut dupa verificarea criteriilor de selectie de către GAL:</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sz w:val="24"/>
          <w:szCs w:val="24"/>
          <w:lang w:val="ro-RO"/>
        </w:rPr>
      </w:pPr>
    </w:p>
    <w:p w:rsidR="00ED6C69" w:rsidRPr="00ED6C69" w:rsidRDefault="00ED6C69" w:rsidP="00ED6C69">
      <w:pPr>
        <w:spacing w:after="200" w:line="276" w:lineRule="auto"/>
        <w:rPr>
          <w:rFonts w:ascii="Calibri" w:eastAsia="Calibri" w:hAnsi="Calibri" w:cs="Calibri"/>
          <w:sz w:val="24"/>
          <w:szCs w:val="24"/>
          <w:lang w:val="ro-RO"/>
        </w:rPr>
      </w:pPr>
      <w:r w:rsidRPr="00ED6C69">
        <w:rPr>
          <w:rFonts w:ascii="Calibri" w:eastAsia="Calibri" w:hAnsi="Calibri" w:cs="Calibri"/>
          <w:sz w:val="24"/>
          <w:szCs w:val="24"/>
          <w:lang w:val="ro-RO"/>
        </w:rPr>
        <w:t xml:space="preserve">Expertul verifică daca datele privind statusul proiectului in urma analizei GAL sunt corecte pe baza Raportului de selectie emis de GAL. </w:t>
      </w:r>
    </w:p>
    <w:tbl>
      <w:tblPr>
        <w:tblStyle w:val="Rcsostblzat"/>
        <w:tblW w:w="0" w:type="auto"/>
        <w:tblLook w:val="04A0" w:firstRow="1" w:lastRow="0" w:firstColumn="1" w:lastColumn="0" w:noHBand="0" w:noVBand="1"/>
      </w:tblPr>
      <w:tblGrid>
        <w:gridCol w:w="7302"/>
        <w:gridCol w:w="824"/>
        <w:gridCol w:w="890"/>
      </w:tblGrid>
      <w:tr w:rsidR="00ED6C69" w:rsidRPr="00ED6C69" w:rsidTr="0005043F">
        <w:tc>
          <w:tcPr>
            <w:tcW w:w="7792" w:type="dxa"/>
            <w:shd w:val="clear" w:color="auto" w:fill="auto"/>
          </w:tcPr>
          <w:p w:rsidR="00ED6C69" w:rsidRPr="00ED6C69" w:rsidRDefault="00ED6C69" w:rsidP="00ED6C69">
            <w:pPr>
              <w:rPr>
                <w:rFonts w:cs="Calibri"/>
                <w:sz w:val="24"/>
                <w:szCs w:val="24"/>
                <w:lang w:val="ro-RO"/>
              </w:rPr>
            </w:pPr>
          </w:p>
        </w:tc>
        <w:tc>
          <w:tcPr>
            <w:tcW w:w="850" w:type="dxa"/>
            <w:shd w:val="clear" w:color="auto" w:fill="auto"/>
          </w:tcPr>
          <w:p w:rsidR="00ED6C69" w:rsidRPr="00ED6C69" w:rsidRDefault="00ED6C69" w:rsidP="00ED6C69">
            <w:pPr>
              <w:rPr>
                <w:rFonts w:cs="Calibri"/>
                <w:sz w:val="24"/>
                <w:szCs w:val="24"/>
                <w:lang w:val="ro-RO"/>
              </w:rPr>
            </w:pPr>
            <w:r w:rsidRPr="00ED6C69">
              <w:rPr>
                <w:rFonts w:cs="Calibri"/>
                <w:sz w:val="24"/>
                <w:szCs w:val="24"/>
                <w:lang w:val="ro-RO"/>
              </w:rPr>
              <w:t>DA</w:t>
            </w:r>
          </w:p>
        </w:tc>
        <w:tc>
          <w:tcPr>
            <w:tcW w:w="920" w:type="dxa"/>
            <w:shd w:val="clear" w:color="auto" w:fill="auto"/>
          </w:tcPr>
          <w:p w:rsidR="00ED6C69" w:rsidRPr="00ED6C69" w:rsidRDefault="00ED6C69" w:rsidP="00ED6C69">
            <w:pPr>
              <w:rPr>
                <w:rFonts w:cs="Calibri"/>
                <w:sz w:val="24"/>
                <w:szCs w:val="24"/>
                <w:lang w:val="ro-RO"/>
              </w:rPr>
            </w:pPr>
            <w:r w:rsidRPr="00ED6C69">
              <w:rPr>
                <w:rFonts w:cs="Calibri"/>
                <w:sz w:val="24"/>
                <w:szCs w:val="24"/>
                <w:lang w:val="ro-RO"/>
              </w:rPr>
              <w:t>NU</w:t>
            </w:r>
          </w:p>
        </w:tc>
      </w:tr>
      <w:tr w:rsidR="00ED6C69" w:rsidRPr="00ED6C69" w:rsidTr="0005043F">
        <w:tc>
          <w:tcPr>
            <w:tcW w:w="7792" w:type="dxa"/>
            <w:shd w:val="clear" w:color="auto" w:fill="auto"/>
          </w:tcPr>
          <w:p w:rsidR="00ED6C69" w:rsidRPr="00ED6C69" w:rsidRDefault="00ED6C69" w:rsidP="00ED6C69">
            <w:pPr>
              <w:spacing w:after="200" w:line="276" w:lineRule="auto"/>
              <w:rPr>
                <w:rFonts w:cs="Calibri"/>
                <w:sz w:val="24"/>
                <w:szCs w:val="24"/>
                <w:lang w:val="ro-RO"/>
              </w:rPr>
            </w:pPr>
            <w:r w:rsidRPr="00ED6C69">
              <w:rPr>
                <w:rFonts w:cs="Calibri"/>
                <w:sz w:val="24"/>
                <w:szCs w:val="24"/>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rPr>
                <w:rFonts w:cs="Calibri"/>
                <w:sz w:val="24"/>
                <w:szCs w:val="24"/>
                <w:lang w:val="ro-RO"/>
              </w:rPr>
            </w:pPr>
            <w:r w:rsidRPr="00ED6C69">
              <w:rPr>
                <w:rFonts w:cs="Calibri"/>
                <w:b/>
                <w:sz w:val="24"/>
                <w:szCs w:val="24"/>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D6C69" w:rsidRPr="00ED6C69" w:rsidRDefault="00ED6C69" w:rsidP="00ED6C69">
            <w:pPr>
              <w:rPr>
                <w:rFonts w:cs="Calibri"/>
                <w:sz w:val="24"/>
                <w:szCs w:val="24"/>
                <w:lang w:val="ro-RO"/>
              </w:rPr>
            </w:pPr>
            <w:r w:rsidRPr="00ED6C69">
              <w:rPr>
                <w:rFonts w:cs="Calibri"/>
                <w:b/>
                <w:sz w:val="24"/>
                <w:szCs w:val="24"/>
                <w:lang w:val="ro-RO"/>
              </w:rPr>
              <w:sym w:font="Wingdings" w:char="F06F"/>
            </w:r>
          </w:p>
        </w:tc>
      </w:tr>
    </w:tbl>
    <w:p w:rsidR="00ED6C69" w:rsidRPr="00ED6C69" w:rsidRDefault="00ED6C69" w:rsidP="00ED6C69">
      <w:pPr>
        <w:spacing w:after="200" w:line="276" w:lineRule="auto"/>
        <w:rPr>
          <w:rFonts w:ascii="Calibri" w:eastAsia="Calibri" w:hAnsi="Calibri" w:cs="Calibri"/>
          <w:b/>
          <w:sz w:val="24"/>
          <w:szCs w:val="24"/>
          <w:lang w:val="ro-RO"/>
        </w:rPr>
      </w:pPr>
    </w:p>
    <w:p w:rsidR="00ED6C69" w:rsidRPr="00ED6C69" w:rsidRDefault="00ED6C69" w:rsidP="00ED6C69">
      <w:pPr>
        <w:spacing w:after="200" w:line="276" w:lineRule="auto"/>
        <w:rPr>
          <w:rFonts w:ascii="Calibri" w:eastAsia="Calibri" w:hAnsi="Calibri" w:cs="Calibri"/>
          <w:sz w:val="24"/>
          <w:szCs w:val="24"/>
          <w:lang w:val="ro-RO"/>
        </w:rPr>
      </w:pPr>
      <w:r w:rsidRPr="00ED6C69">
        <w:rPr>
          <w:rFonts w:ascii="Calibri" w:eastAsia="Calibri" w:hAnsi="Calibri" w:cs="Calibri"/>
          <w:sz w:val="24"/>
          <w:szCs w:val="24"/>
          <w:lang w:val="ro-RO"/>
        </w:rPr>
        <w:lastRenderedPageBreak/>
        <w:t>Daca datele privind statusul proiectului in urma analizei GAL sunt corecte expertul bifeaza DA, in cazul in care exista discrepante acestea vor fi clarificate prin informatii suplimentare catre GAL.</w:t>
      </w:r>
    </w:p>
    <w:p w:rsidR="00ED6C69" w:rsidRPr="00ED6C69" w:rsidRDefault="00ED6C69" w:rsidP="00ED6C69">
      <w:pPr>
        <w:tabs>
          <w:tab w:val="left" w:pos="180"/>
          <w:tab w:val="left" w:pos="360"/>
        </w:tabs>
        <w:spacing w:after="200" w:line="276" w:lineRule="auto"/>
        <w:jc w:val="both"/>
        <w:rPr>
          <w:rFonts w:ascii="Calibri" w:eastAsia="Calibri" w:hAnsi="Calibri" w:cs="Calibri"/>
          <w:b/>
          <w:sz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sz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sz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sz w:val="24"/>
          <w:lang w:val="ro-RO"/>
        </w:rPr>
      </w:pPr>
      <w:r w:rsidRPr="00ED6C69">
        <w:rPr>
          <w:rFonts w:ascii="Calibri" w:eastAsia="Calibri" w:hAnsi="Calibri" w:cs="Calibri"/>
          <w:b/>
          <w:sz w:val="24"/>
          <w:lang w:val="ro-RO"/>
        </w:rPr>
        <w:t>EG 1- Verificarea eligibilităţii solicitantului</w:t>
      </w:r>
    </w:p>
    <w:tbl>
      <w:tblPr>
        <w:tblStyle w:val="Rcsostblzat"/>
        <w:tblW w:w="0" w:type="auto"/>
        <w:tblLook w:val="04A0" w:firstRow="1" w:lastRow="0" w:firstColumn="1" w:lastColumn="0" w:noHBand="0" w:noVBand="1"/>
      </w:tblPr>
      <w:tblGrid>
        <w:gridCol w:w="9016"/>
      </w:tblGrid>
      <w:tr w:rsidR="00ED6C69" w:rsidRPr="00ED6C69" w:rsidTr="00ED6C69">
        <w:tc>
          <w:tcPr>
            <w:tcW w:w="9348" w:type="dxa"/>
            <w:shd w:val="clear" w:color="auto" w:fill="BFBFBF"/>
          </w:tcPr>
          <w:p w:rsidR="00ED6C69" w:rsidRPr="00ED6C69" w:rsidRDefault="00ED6C69" w:rsidP="00ED6C69">
            <w:pPr>
              <w:tabs>
                <w:tab w:val="left" w:pos="180"/>
                <w:tab w:val="left" w:pos="360"/>
              </w:tabs>
              <w:spacing w:after="200" w:line="276" w:lineRule="auto"/>
              <w:jc w:val="both"/>
              <w:rPr>
                <w:rFonts w:cs="Calibri"/>
                <w:b/>
                <w:sz w:val="24"/>
                <w:lang w:val="ro-RO"/>
              </w:rPr>
            </w:pPr>
            <w:r w:rsidRPr="00ED6C69">
              <w:rPr>
                <w:rFonts w:cs="Calibri"/>
                <w:b/>
                <w:sz w:val="24"/>
                <w:lang w:val="ro-RO"/>
              </w:rPr>
              <w:t xml:space="preserve">EG 1.1 Solicitantul proiectului trebuie să se încadreze în categoria beneficiarilor eligibili, aşa cum sunt definiţi in Fişa intervenţiei elaborată de GAL. </w:t>
            </w:r>
          </w:p>
        </w:tc>
      </w:tr>
      <w:tr w:rsidR="00ED6C69" w:rsidRPr="00ED6C69" w:rsidTr="0005043F">
        <w:trPr>
          <w:trHeight w:val="1316"/>
        </w:trPr>
        <w:tc>
          <w:tcPr>
            <w:tcW w:w="9348" w:type="dxa"/>
          </w:tcPr>
          <w:p w:rsidR="00ED6C69" w:rsidRPr="00ED6C69" w:rsidRDefault="00ED6C69" w:rsidP="00ED6C69">
            <w:pPr>
              <w:spacing w:before="120" w:after="120"/>
              <w:jc w:val="both"/>
              <w:rPr>
                <w:rFonts w:cs="Calibri"/>
                <w:b/>
                <w:sz w:val="24"/>
                <w:lang w:val="ro-RO"/>
              </w:rPr>
            </w:pPr>
            <w:r w:rsidRPr="00ED6C69">
              <w:rPr>
                <w:rFonts w:cs="Calibri"/>
                <w:b/>
                <w:sz w:val="24"/>
                <w:lang w:val="ro-RO"/>
              </w:rPr>
              <w:t>DOCUMENTE NECESARE VERIFICĂRII:</w:t>
            </w:r>
          </w:p>
          <w:p w:rsidR="00ED6C69" w:rsidRPr="00ED6C69" w:rsidRDefault="00ED6C69" w:rsidP="00ED6C69">
            <w:pPr>
              <w:tabs>
                <w:tab w:val="left" w:pos="3120"/>
                <w:tab w:val="center" w:pos="4320"/>
                <w:tab w:val="right" w:pos="8640"/>
              </w:tabs>
              <w:spacing w:before="120" w:after="120"/>
              <w:jc w:val="both"/>
              <w:rPr>
                <w:rFonts w:cs="Calibri"/>
                <w:sz w:val="24"/>
                <w:szCs w:val="24"/>
                <w:lang w:val="ro-RO"/>
              </w:rPr>
            </w:pPr>
            <w:r w:rsidRPr="00ED6C69">
              <w:rPr>
                <w:rFonts w:cs="Calibri"/>
                <w:b/>
                <w:sz w:val="24"/>
                <w:szCs w:val="24"/>
                <w:lang w:val="ro-RO"/>
              </w:rPr>
              <w:t>Baza de date</w:t>
            </w:r>
            <w:r w:rsidRPr="00ED6C69">
              <w:rPr>
                <w:rFonts w:cs="Calibri"/>
                <w:sz w:val="24"/>
                <w:szCs w:val="24"/>
                <w:lang w:val="ro-RO"/>
              </w:rPr>
              <w:t xml:space="preserve"> a serviciul online RECOM  a ONRC</w:t>
            </w:r>
          </w:p>
          <w:p w:rsidR="00ED6C69" w:rsidRPr="00ED6C69" w:rsidRDefault="00ED6C69" w:rsidP="00ED6C69">
            <w:pPr>
              <w:tabs>
                <w:tab w:val="left" w:pos="360"/>
              </w:tabs>
              <w:spacing w:before="120" w:after="120"/>
              <w:jc w:val="both"/>
              <w:rPr>
                <w:rFonts w:cs="Calibri"/>
                <w:sz w:val="24"/>
                <w:lang w:val="ro-RO"/>
              </w:rPr>
            </w:pPr>
            <w:r w:rsidRPr="00ED6C69">
              <w:rPr>
                <w:rFonts w:cs="Calibri"/>
                <w:b/>
                <w:sz w:val="24"/>
                <w:lang w:val="ro-RO"/>
              </w:rPr>
              <w:t>Planul de Afaceri</w:t>
            </w:r>
            <w:r w:rsidRPr="00ED6C69">
              <w:rPr>
                <w:rFonts w:cs="Calibri"/>
                <w:sz w:val="24"/>
                <w:lang w:val="ro-RO"/>
              </w:rPr>
              <w:t xml:space="preserve"> </w:t>
            </w:r>
          </w:p>
          <w:p w:rsidR="00ED6C69" w:rsidRPr="00ED6C69" w:rsidRDefault="00ED6C69" w:rsidP="00ED6C69">
            <w:pPr>
              <w:tabs>
                <w:tab w:val="left" w:pos="360"/>
              </w:tabs>
              <w:spacing w:before="120" w:after="120"/>
              <w:jc w:val="both"/>
              <w:rPr>
                <w:rFonts w:cs="Calibri"/>
                <w:sz w:val="24"/>
                <w:lang w:val="ro-RO"/>
              </w:rPr>
            </w:pPr>
            <w:r w:rsidRPr="00ED6C69">
              <w:rPr>
                <w:rFonts w:cs="Calibri"/>
                <w:b/>
                <w:sz w:val="24"/>
                <w:lang w:val="ro-RO"/>
              </w:rPr>
              <w:t>Cererea de finantare</w:t>
            </w:r>
            <w:r w:rsidRPr="00ED6C69">
              <w:rPr>
                <w:rFonts w:cs="Calibri"/>
                <w:sz w:val="24"/>
                <w:lang w:val="ro-RO"/>
              </w:rPr>
              <w:t xml:space="preserve"> </w:t>
            </w:r>
          </w:p>
          <w:p w:rsidR="00ED6C69" w:rsidRPr="00ED6C69" w:rsidRDefault="00ED6C69" w:rsidP="00994F7C">
            <w:pPr>
              <w:numPr>
                <w:ilvl w:val="0"/>
                <w:numId w:val="10"/>
              </w:numPr>
              <w:tabs>
                <w:tab w:val="left" w:pos="360"/>
              </w:tabs>
              <w:spacing w:before="120" w:after="120"/>
              <w:contextualSpacing/>
              <w:jc w:val="both"/>
              <w:rPr>
                <w:rFonts w:cs="Calibri"/>
                <w:sz w:val="24"/>
                <w:lang w:val="ro-RO"/>
              </w:rPr>
            </w:pPr>
            <w:r w:rsidRPr="00ED6C69">
              <w:rPr>
                <w:rFonts w:cs="Calibri"/>
                <w:b/>
                <w:sz w:val="24"/>
                <w:lang w:val="ro-RO"/>
              </w:rPr>
              <w:t>Documente care atestă forma de organizare</w:t>
            </w:r>
            <w:r w:rsidRPr="00ED6C69">
              <w:rPr>
                <w:rFonts w:cs="Calibri"/>
                <w:sz w:val="24"/>
                <w:lang w:val="ro-RO"/>
              </w:rPr>
              <w:t xml:space="preserve"> a solicitantului:</w:t>
            </w:r>
          </w:p>
          <w:p w:rsidR="00ED6C69" w:rsidRPr="00ED6C69" w:rsidRDefault="00ED6C69" w:rsidP="00994F7C">
            <w:pPr>
              <w:numPr>
                <w:ilvl w:val="0"/>
                <w:numId w:val="10"/>
              </w:numPr>
              <w:tabs>
                <w:tab w:val="left" w:pos="360"/>
              </w:tabs>
              <w:spacing w:before="120" w:after="120"/>
              <w:contextualSpacing/>
              <w:jc w:val="both"/>
              <w:rPr>
                <w:rFonts w:cs="Calibri"/>
                <w:sz w:val="24"/>
                <w:lang w:val="ro-RO"/>
              </w:rPr>
            </w:pPr>
            <w:r w:rsidRPr="00ED6C69">
              <w:rPr>
                <w:rFonts w:cs="Calibri"/>
                <w:b/>
                <w:sz w:val="24"/>
                <w:lang w:val="ro-RO"/>
              </w:rPr>
              <w:t>Hotărâre judecătorească definitivă</w:t>
            </w:r>
            <w:r w:rsidRPr="00ED6C69">
              <w:rPr>
                <w:rFonts w:cs="Calibri"/>
                <w:sz w:val="24"/>
                <w:lang w:val="ro-RO"/>
              </w:rPr>
              <w:t xml:space="preserve"> pronunţată pe baza actului de constituire și a statutului propriu în cazul Societăţilor agricole, însoțită de Statutul Societății agricole;</w:t>
            </w:r>
          </w:p>
          <w:p w:rsidR="00ED6C69" w:rsidRPr="00ED6C69" w:rsidRDefault="00ED6C69" w:rsidP="00994F7C">
            <w:pPr>
              <w:numPr>
                <w:ilvl w:val="0"/>
                <w:numId w:val="10"/>
              </w:numPr>
              <w:tabs>
                <w:tab w:val="left" w:pos="360"/>
              </w:tabs>
              <w:spacing w:before="120" w:after="120"/>
              <w:contextualSpacing/>
              <w:jc w:val="both"/>
              <w:rPr>
                <w:rFonts w:cs="Calibri"/>
                <w:lang w:val="ro-RO"/>
              </w:rPr>
            </w:pPr>
            <w:r w:rsidRPr="00ED6C69">
              <w:rPr>
                <w:rFonts w:cs="Calibri"/>
                <w:b/>
                <w:sz w:val="24"/>
                <w:lang w:val="ro-RO"/>
              </w:rPr>
              <w:t>Act constitutiv pentru Societatea cooperativă agricolă</w:t>
            </w:r>
            <w:r w:rsidRPr="00ED6C69">
              <w:rPr>
                <w:rFonts w:cs="Calibri"/>
                <w:sz w:val="24"/>
                <w:lang w:val="ro-RO"/>
              </w:rPr>
              <w:t>.</w:t>
            </w:r>
          </w:p>
          <w:p w:rsidR="00ED6C69" w:rsidRPr="00ED6C69" w:rsidRDefault="00ED6C69" w:rsidP="00994F7C">
            <w:pPr>
              <w:numPr>
                <w:ilvl w:val="0"/>
                <w:numId w:val="10"/>
              </w:numPr>
              <w:tabs>
                <w:tab w:val="left" w:pos="360"/>
              </w:tabs>
              <w:spacing w:before="120" w:after="120"/>
              <w:contextualSpacing/>
              <w:jc w:val="both"/>
              <w:rPr>
                <w:rFonts w:cs="Calibri"/>
                <w:sz w:val="24"/>
                <w:szCs w:val="24"/>
                <w:lang w:val="ro-RO"/>
              </w:rPr>
            </w:pPr>
            <w:r w:rsidRPr="00ED6C69">
              <w:rPr>
                <w:rFonts w:cs="Calibri"/>
                <w:sz w:val="24"/>
                <w:szCs w:val="24"/>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ED6C69" w:rsidRPr="00ED6C69" w:rsidRDefault="00ED6C69" w:rsidP="00994F7C">
            <w:pPr>
              <w:numPr>
                <w:ilvl w:val="0"/>
                <w:numId w:val="10"/>
              </w:numPr>
              <w:tabs>
                <w:tab w:val="left" w:pos="360"/>
              </w:tabs>
              <w:spacing w:before="120" w:after="120"/>
              <w:contextualSpacing/>
              <w:jc w:val="both"/>
              <w:rPr>
                <w:rFonts w:cs="Calibri"/>
                <w:sz w:val="24"/>
                <w:szCs w:val="24"/>
                <w:lang w:val="ro-RO"/>
              </w:rPr>
            </w:pPr>
            <w:r w:rsidRPr="00ED6C69">
              <w:rPr>
                <w:rFonts w:cs="Calibri"/>
                <w:sz w:val="24"/>
                <w:szCs w:val="24"/>
                <w:lang w:val="ro-RO"/>
              </w:rPr>
              <w:t>Documente specifice CMV - Certificat de înregistrare în Registrul unic al cabinetelor medicale veterinare si Certificatul de înregistarare fiscală în care se scrie obligatoriu codul de identificare fiscală.</w:t>
            </w:r>
          </w:p>
          <w:p w:rsidR="00ED6C69" w:rsidRPr="00ED6C69" w:rsidRDefault="00ED6C69" w:rsidP="00994F7C">
            <w:pPr>
              <w:numPr>
                <w:ilvl w:val="0"/>
                <w:numId w:val="10"/>
              </w:numPr>
              <w:tabs>
                <w:tab w:val="left" w:pos="360"/>
              </w:tabs>
              <w:spacing w:before="120" w:after="120"/>
              <w:contextualSpacing/>
              <w:jc w:val="both"/>
              <w:rPr>
                <w:rFonts w:cs="Calibri"/>
                <w:sz w:val="24"/>
                <w:szCs w:val="24"/>
                <w:lang w:val="ro-RO"/>
              </w:rPr>
            </w:pPr>
            <w:r w:rsidRPr="00ED6C69">
              <w:rPr>
                <w:rFonts w:cs="Calibri"/>
                <w:sz w:val="24"/>
                <w:szCs w:val="24"/>
                <w:lang w:val="ro-RO"/>
              </w:rPr>
              <w:t xml:space="preserve">Alte documente care atesta forma de organizare </w:t>
            </w:r>
          </w:p>
          <w:p w:rsidR="00ED6C69" w:rsidRPr="00ED6C69" w:rsidRDefault="00ED6C69" w:rsidP="00ED6C69">
            <w:pPr>
              <w:tabs>
                <w:tab w:val="left" w:pos="360"/>
              </w:tabs>
              <w:spacing w:before="120" w:after="120"/>
              <w:jc w:val="both"/>
              <w:rPr>
                <w:rFonts w:cs="Calibri"/>
                <w:sz w:val="24"/>
                <w:lang w:val="ro-RO"/>
              </w:rPr>
            </w:pPr>
            <w:r w:rsidRPr="00ED6C69">
              <w:rPr>
                <w:rFonts w:cs="Calibri"/>
                <w:sz w:val="24"/>
                <w:lang w:val="ro-RO"/>
              </w:rPr>
              <w:t>Alte documente (procură notarială)</w:t>
            </w:r>
          </w:p>
        </w:tc>
      </w:tr>
      <w:tr w:rsidR="00ED6C69" w:rsidRPr="00ED6C69" w:rsidTr="0005043F">
        <w:tc>
          <w:tcPr>
            <w:tcW w:w="9348" w:type="dxa"/>
          </w:tcPr>
          <w:p w:rsidR="00ED6C69" w:rsidRPr="00ED6C69" w:rsidRDefault="00ED6C69" w:rsidP="00ED6C69">
            <w:pPr>
              <w:spacing w:before="120" w:after="120"/>
              <w:rPr>
                <w:rFonts w:cs="Calibri"/>
                <w:b/>
                <w:lang w:val="pt-BR"/>
              </w:rPr>
            </w:pPr>
            <w:r w:rsidRPr="00ED6C69">
              <w:rPr>
                <w:rFonts w:cs="Calibri"/>
                <w:b/>
                <w:sz w:val="24"/>
                <w:lang w:val="pt-BR"/>
              </w:rPr>
              <w:t>PUNCTE DE VERIFICAT IN DOCUMENTE: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 xml:space="preserve">Expertul verifica Fisa interventiei elaborata de GAL si Ghidul solicitantului GAL pentru a determina categoria solicitantilor eligibili. </w:t>
            </w:r>
          </w:p>
          <w:p w:rsidR="00ED6C69" w:rsidRPr="00ED6C69" w:rsidRDefault="00ED6C69" w:rsidP="00ED6C69">
            <w:pPr>
              <w:spacing w:before="120" w:after="120"/>
              <w:rPr>
                <w:rFonts w:cs="Calibri"/>
                <w:sz w:val="24"/>
                <w:szCs w:val="24"/>
                <w:lang w:val="pt-BR"/>
              </w:rPr>
            </w:pPr>
            <w:r w:rsidRPr="00ED6C69">
              <w:rPr>
                <w:rFonts w:cs="Calibri"/>
                <w:sz w:val="24"/>
                <w:szCs w:val="24"/>
                <w:lang w:val="pt-BR"/>
              </w:rPr>
              <w:t>Expertul va verifica cumulativ daca solicitantul se incadreaza in categoria solicitantilor eligibili din Ghidul solicitantului GAL si in solicitantii eligibili pentru interventiile de tip start-up, respectiv:</w:t>
            </w:r>
          </w:p>
          <w:p w:rsidR="00ED6C69" w:rsidRPr="00ED6C69" w:rsidRDefault="00ED6C69" w:rsidP="00ED6C69">
            <w:pPr>
              <w:spacing w:before="120" w:after="120"/>
              <w:rPr>
                <w:rFonts w:cs="Calibri"/>
                <w:sz w:val="24"/>
                <w:szCs w:val="24"/>
                <w:lang w:val="pt-BR"/>
              </w:rPr>
            </w:pPr>
            <w:r w:rsidRPr="00ED6C69">
              <w:rPr>
                <w:rFonts w:cs="Calibri"/>
                <w:sz w:val="24"/>
                <w:szCs w:val="24"/>
                <w:lang w:val="pt-BR"/>
              </w:rPr>
              <w:t>PFA - Persoana fizica autorizată</w:t>
            </w:r>
          </w:p>
          <w:p w:rsidR="00ED6C69" w:rsidRPr="00ED6C69" w:rsidRDefault="00ED6C69" w:rsidP="00ED6C69">
            <w:pPr>
              <w:spacing w:before="120" w:after="120"/>
              <w:rPr>
                <w:rFonts w:cs="Calibri"/>
                <w:sz w:val="24"/>
                <w:szCs w:val="24"/>
                <w:lang w:val="pt-BR"/>
              </w:rPr>
            </w:pPr>
            <w:r w:rsidRPr="00ED6C69">
              <w:rPr>
                <w:rFonts w:cs="Calibri"/>
                <w:sz w:val="24"/>
                <w:szCs w:val="24"/>
                <w:lang w:val="pt-BR"/>
              </w:rPr>
              <w:lastRenderedPageBreak/>
              <w:t>II - Întreprindere individual</w:t>
            </w:r>
          </w:p>
          <w:p w:rsidR="00ED6C69" w:rsidRPr="00ED6C69" w:rsidRDefault="00ED6C69" w:rsidP="00ED6C69">
            <w:pPr>
              <w:spacing w:before="120" w:after="120"/>
              <w:rPr>
                <w:rFonts w:cs="Calibri"/>
                <w:sz w:val="24"/>
                <w:szCs w:val="24"/>
                <w:lang w:val="pt-BR"/>
              </w:rPr>
            </w:pPr>
            <w:r w:rsidRPr="00ED6C69">
              <w:rPr>
                <w:rFonts w:cs="Calibri"/>
                <w:sz w:val="24"/>
                <w:szCs w:val="24"/>
                <w:lang w:val="pt-BR"/>
              </w:rPr>
              <w:t>IF - Întreprindere familială</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în nume colectiv – SNC (înfiinţată în baza Legii nr. 31/1990, cu modificările și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în comandită simplă – SCS (înfiinţată în baza Legii nr. 31/ 1990, cu modificările şi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pe acţiuni – SA (înfiinţată în baza Legii nr. 31/ 1990, cu modificarile şi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în comandită pe acţiuni – SCA (înfiinţată în baza Legii nr. 31/ 1990, cu modificările şi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cu răspundere limitată – SRL (înfiinţată în baza Legii nr. 31/ 1990, cu modificările şi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comercială cu capital privat (înfiinţată în baza Legii nr. 15/ 1990, cu modificarile şi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agricolă (înfiinţată în baza Legii nr. 36/1991) cu modificările şi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Cooperativă agricolă de grad 1 înfiinţată în baza Legii cooperației agricole nr. 566/2004, cu modificările și completările ulterioare</w:t>
            </w:r>
          </w:p>
          <w:p w:rsidR="00ED6C69" w:rsidRPr="00ED6C69" w:rsidRDefault="00ED6C69" w:rsidP="00ED6C69">
            <w:pPr>
              <w:spacing w:before="120" w:after="120"/>
              <w:rPr>
                <w:rFonts w:cs="Calibri"/>
                <w:sz w:val="24"/>
                <w:szCs w:val="24"/>
                <w:lang w:val="pt-BR"/>
              </w:rPr>
            </w:pPr>
            <w:r w:rsidRPr="00ED6C69">
              <w:rPr>
                <w:rFonts w:cs="Calibri"/>
                <w:sz w:val="24"/>
                <w:szCs w:val="24"/>
                <w:lang w:val="pt-BR"/>
              </w:rPr>
              <w:t>Cabinet Medical Individual</w:t>
            </w:r>
          </w:p>
          <w:p w:rsidR="00ED6C69" w:rsidRPr="00ED6C69" w:rsidRDefault="00ED6C69" w:rsidP="00ED6C69">
            <w:pPr>
              <w:spacing w:before="120" w:after="120"/>
              <w:rPr>
                <w:rFonts w:cs="Calibri"/>
                <w:sz w:val="24"/>
                <w:szCs w:val="24"/>
                <w:lang w:val="pt-BR"/>
              </w:rPr>
            </w:pPr>
            <w:r w:rsidRPr="00ED6C69">
              <w:rPr>
                <w:rFonts w:cs="Calibri"/>
                <w:sz w:val="24"/>
                <w:szCs w:val="24"/>
                <w:lang w:val="pt-BR"/>
              </w:rPr>
              <w:t>Cabinet Medical Veterinar</w:t>
            </w:r>
          </w:p>
          <w:p w:rsidR="00ED6C69" w:rsidRPr="00ED6C69" w:rsidRDefault="00ED6C69" w:rsidP="00ED6C69">
            <w:pPr>
              <w:tabs>
                <w:tab w:val="left" w:pos="3120"/>
                <w:tab w:val="center" w:pos="4320"/>
              </w:tabs>
              <w:spacing w:before="120" w:after="120"/>
              <w:jc w:val="both"/>
              <w:rPr>
                <w:rFonts w:cs="Calibri"/>
                <w:sz w:val="24"/>
                <w:lang w:val="ro-RO"/>
              </w:rPr>
            </w:pPr>
            <w:r w:rsidRPr="00ED6C69">
              <w:rPr>
                <w:rFonts w:cs="Calibri"/>
                <w:sz w:val="24"/>
                <w:lang w:val="ro-RO"/>
              </w:rPr>
              <w:t>Expertul va verifica concordanţa informaţiilor menţionate în secțiunea B1 cu cele menţionate în documentele care atestă forma de organizare: numele societăţii, adresa, cod unic de înregistrare/ nr. de înmatriculare; valabilitatea documentului.</w:t>
            </w:r>
          </w:p>
          <w:p w:rsidR="00ED6C69" w:rsidRPr="00ED6C69" w:rsidRDefault="00ED6C69" w:rsidP="00ED6C69">
            <w:pPr>
              <w:spacing w:before="120" w:after="120"/>
              <w:jc w:val="both"/>
              <w:rPr>
                <w:rFonts w:cs="Calibri"/>
                <w:sz w:val="24"/>
                <w:lang w:val="ro-RO"/>
              </w:rPr>
            </w:pPr>
            <w:r w:rsidRPr="00ED6C69">
              <w:rPr>
                <w:rFonts w:cs="Calibri"/>
                <w:sz w:val="24"/>
                <w:szCs w:val="24"/>
                <w:lang w:val="ro-RO"/>
              </w:rPr>
              <w:t>Pentru solicitantii inregistrati in RECOM se</w:t>
            </w:r>
            <w:r w:rsidRPr="00ED6C69">
              <w:rPr>
                <w:rFonts w:cs="Calibri"/>
                <w:sz w:val="24"/>
                <w:lang w:val="ro-RO"/>
              </w:rPr>
              <w:t xml:space="preserve"> verifică în serviciul RECOM online dacă solicitantul se încadrează în categoria solicitanților eligibili:</w:t>
            </w:r>
          </w:p>
          <w:p w:rsidR="00ED6C69" w:rsidRPr="00ED6C69" w:rsidRDefault="00ED6C69" w:rsidP="00ED6C69">
            <w:pPr>
              <w:spacing w:before="120" w:after="120"/>
              <w:jc w:val="both"/>
              <w:rPr>
                <w:rFonts w:cs="Calibri"/>
                <w:sz w:val="24"/>
                <w:lang w:val="ro-RO"/>
              </w:rPr>
            </w:pPr>
            <w:r w:rsidRPr="00ED6C69">
              <w:rPr>
                <w:rFonts w:cs="Calibri"/>
                <w:sz w:val="24"/>
                <w:lang w:val="ro-RO"/>
              </w:rPr>
              <w:t>1. Solicitantul este înregistrat ca PFA/II/IF conform OUG nr. 44/16 aprilie 2008 sau persoană juridică conform Legii nr. 31/1990; Legii 15/1990;</w:t>
            </w:r>
            <w:r w:rsidRPr="00ED6C69">
              <w:rPr>
                <w:rFonts w:cs="Calibri"/>
                <w:i/>
                <w:sz w:val="24"/>
                <w:lang w:val="ro-RO"/>
              </w:rPr>
              <w:t xml:space="preserve"> </w:t>
            </w:r>
            <w:r w:rsidRPr="00ED6C69">
              <w:rPr>
                <w:rFonts w:cs="Calibri"/>
                <w:sz w:val="24"/>
                <w:lang w:val="ro-RO"/>
              </w:rPr>
              <w:t>Legii nr. 36/1991; Legii nr.1/2005; Legii nr. 566/2004.</w:t>
            </w:r>
          </w:p>
          <w:p w:rsidR="00ED6C69" w:rsidRPr="00ED6C69" w:rsidRDefault="00ED6C69" w:rsidP="00ED6C69">
            <w:pPr>
              <w:spacing w:before="120" w:after="120"/>
              <w:jc w:val="both"/>
              <w:rPr>
                <w:rFonts w:cs="Calibri"/>
                <w:sz w:val="24"/>
                <w:lang w:val="pt-BR"/>
              </w:rPr>
            </w:pPr>
            <w:r w:rsidRPr="00ED6C69">
              <w:rPr>
                <w:rFonts w:cs="Calibri"/>
                <w:sz w:val="24"/>
                <w:lang w:val="ro-RO"/>
              </w:rPr>
              <w:t>Pentru Societatea cooperativă agricolă  se va verifica dacă din conținutul Actului constitutiv / Hotărârii judecatoresti rezultă că scopul și obiectivele societății cooperative sunt în conformitate cu activitățile propuse prin proiect</w:t>
            </w:r>
          </w:p>
          <w:p w:rsidR="00ED6C69" w:rsidRPr="00ED6C69" w:rsidRDefault="00ED6C69" w:rsidP="00ED6C69">
            <w:pPr>
              <w:spacing w:before="120" w:after="120"/>
              <w:jc w:val="both"/>
              <w:rPr>
                <w:rFonts w:cs="Calibri"/>
                <w:sz w:val="24"/>
                <w:lang w:val="ro-RO"/>
              </w:rPr>
            </w:pPr>
            <w:r w:rsidRPr="00ED6C69">
              <w:rPr>
                <w:rFonts w:cs="Calibri"/>
                <w:sz w:val="24"/>
                <w:lang w:val="ro-RO"/>
              </w:rPr>
              <w:t>2. Capitalul social sa fie 100% privat;</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lastRenderedPageBreak/>
              <w:t>Atentie!  Se verifica doar forma de organizare a solicitantului deoarece fiind vorba despre activitati noi, NU se verifica daca solicitantul are inscris in Certificatul constatator/documentele care atesta forma de organizare codul CAEN pentru care solicita finantare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Pentru solicitantii care nu sunt inregistrati in RECOM  se vor verifica documente care atesta forma de organizare, respectiv</w:t>
            </w:r>
          </w:p>
          <w:p w:rsidR="00ED6C69" w:rsidRPr="00ED6C69" w:rsidRDefault="00ED6C69" w:rsidP="00994F7C">
            <w:pPr>
              <w:numPr>
                <w:ilvl w:val="0"/>
                <w:numId w:val="12"/>
              </w:numPr>
              <w:spacing w:before="120" w:after="120"/>
              <w:contextualSpacing/>
              <w:jc w:val="both"/>
              <w:rPr>
                <w:rFonts w:cs="Calibri"/>
                <w:sz w:val="24"/>
                <w:szCs w:val="24"/>
                <w:lang w:val="ro-RO"/>
              </w:rPr>
            </w:pPr>
            <w:r w:rsidRPr="00ED6C69">
              <w:rPr>
                <w:rFonts w:cs="Calibri"/>
                <w:sz w:val="24"/>
                <w:szCs w:val="24"/>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ED6C69" w:rsidDel="00C4069C">
              <w:rPr>
                <w:rFonts w:cs="Calibri"/>
                <w:sz w:val="24"/>
                <w:szCs w:val="24"/>
                <w:lang w:val="ro-RO"/>
              </w:rPr>
              <w:t xml:space="preserve"> </w:t>
            </w:r>
          </w:p>
          <w:p w:rsidR="00ED6C69" w:rsidRPr="00ED6C69" w:rsidRDefault="00ED6C69" w:rsidP="00994F7C">
            <w:pPr>
              <w:numPr>
                <w:ilvl w:val="0"/>
                <w:numId w:val="12"/>
              </w:numPr>
              <w:spacing w:after="200" w:line="276" w:lineRule="auto"/>
              <w:contextualSpacing/>
              <w:rPr>
                <w:rFonts w:cs="Calibri"/>
                <w:sz w:val="24"/>
                <w:szCs w:val="24"/>
                <w:lang w:val="ro-RO"/>
              </w:rPr>
            </w:pPr>
            <w:r w:rsidRPr="00ED6C69">
              <w:rPr>
                <w:rFonts w:cs="Calibri"/>
                <w:sz w:val="24"/>
                <w:szCs w:val="24"/>
                <w:lang w:val="ro-RO"/>
              </w:rPr>
              <w:t>Documente specifice CMV - Certificat de înregistrare în Registrul unic al cabinetelor medicale veterinare si Certificatul de înregistarare fiscală în care se scrie obligatoriu codul de identificare fiscală.</w:t>
            </w:r>
            <w:r w:rsidRPr="00ED6C69" w:rsidDel="00C4069C">
              <w:rPr>
                <w:rFonts w:cs="Calibri"/>
                <w:sz w:val="24"/>
                <w:szCs w:val="24"/>
                <w:lang w:val="ro-RO"/>
              </w:rPr>
              <w:t xml:space="preserve"> </w:t>
            </w:r>
          </w:p>
          <w:p w:rsidR="00ED6C69" w:rsidRPr="00ED6C69" w:rsidRDefault="00ED6C69" w:rsidP="00994F7C">
            <w:pPr>
              <w:numPr>
                <w:ilvl w:val="0"/>
                <w:numId w:val="12"/>
              </w:numPr>
              <w:spacing w:after="200" w:line="276" w:lineRule="auto"/>
              <w:contextualSpacing/>
              <w:rPr>
                <w:rFonts w:cs="Calibri"/>
                <w:sz w:val="24"/>
                <w:szCs w:val="24"/>
                <w:lang w:val="ro-RO"/>
              </w:rPr>
            </w:pPr>
            <w:r w:rsidRPr="00ED6C69">
              <w:rPr>
                <w:rFonts w:cs="Calibri"/>
                <w:sz w:val="24"/>
                <w:szCs w:val="24"/>
                <w:lang w:val="ro-RO"/>
              </w:rPr>
              <w:t>Hotărâre judecătorească definitivă pronunţată pe baza actului de constituire și a statutului propriu în cazul Societăţilor agricole, însoțită de Statutul Societății agricole;</w:t>
            </w:r>
          </w:p>
          <w:p w:rsidR="00ED6C69" w:rsidRPr="00ED6C69" w:rsidRDefault="00ED6C69" w:rsidP="00994F7C">
            <w:pPr>
              <w:numPr>
                <w:ilvl w:val="0"/>
                <w:numId w:val="12"/>
              </w:numPr>
              <w:spacing w:after="200" w:line="276" w:lineRule="auto"/>
              <w:contextualSpacing/>
              <w:rPr>
                <w:rFonts w:cs="Calibri"/>
                <w:sz w:val="24"/>
                <w:szCs w:val="24"/>
                <w:lang w:val="ro-RO"/>
              </w:rPr>
            </w:pPr>
            <w:r w:rsidRPr="00ED6C69">
              <w:rPr>
                <w:rFonts w:cs="Calibri"/>
                <w:sz w:val="24"/>
                <w:szCs w:val="24"/>
                <w:lang w:val="ro-RO"/>
              </w:rPr>
              <w:t>Act constitutiv pentru Societatea cooperativă agricolă</w:t>
            </w:r>
          </w:p>
          <w:p w:rsidR="00ED6C69" w:rsidRPr="00ED6C69" w:rsidRDefault="00ED6C69" w:rsidP="00994F7C">
            <w:pPr>
              <w:numPr>
                <w:ilvl w:val="0"/>
                <w:numId w:val="12"/>
              </w:numPr>
              <w:spacing w:after="200" w:line="276" w:lineRule="auto"/>
              <w:contextualSpacing/>
              <w:rPr>
                <w:rFonts w:cs="Calibri"/>
                <w:sz w:val="24"/>
                <w:szCs w:val="24"/>
                <w:lang w:val="ro-RO"/>
              </w:rPr>
            </w:pPr>
            <w:r w:rsidRPr="00ED6C69">
              <w:rPr>
                <w:rFonts w:cs="Calibri"/>
                <w:sz w:val="24"/>
                <w:szCs w:val="24"/>
                <w:lang w:val="ro-RO"/>
              </w:rPr>
              <w:t xml:space="preserve">Alte documente care atesta forma de organizare </w:t>
            </w:r>
          </w:p>
          <w:p w:rsidR="00ED6C69" w:rsidRPr="00ED6C69" w:rsidRDefault="00ED6C69" w:rsidP="00ED6C69">
            <w:pPr>
              <w:spacing w:after="200" w:line="276" w:lineRule="auto"/>
              <w:rPr>
                <w:rFonts w:cs="Calibri"/>
                <w:lang w:val="ro-RO"/>
              </w:rPr>
            </w:pPr>
            <w:r w:rsidRPr="00ED6C69">
              <w:rPr>
                <w:rFonts w:cs="Calibri"/>
                <w:sz w:val="24"/>
                <w:szCs w:val="24"/>
                <w:lang w:val="ro-RO"/>
              </w:rPr>
              <w:t xml:space="preserve">In cazul in care la Cererea de Finantare solicitantul nu a depus documentul care atesta forma de organizare acesta poate fi solicitat prin formularul E3.4 solicitare informatii suplimentare </w:t>
            </w:r>
          </w:p>
          <w:p w:rsidR="00ED6C69" w:rsidRPr="00ED6C69" w:rsidRDefault="00ED6C69" w:rsidP="00ED6C69">
            <w:pPr>
              <w:spacing w:before="120" w:after="120"/>
              <w:jc w:val="both"/>
              <w:rPr>
                <w:rFonts w:cs="Calibri"/>
                <w:sz w:val="24"/>
                <w:lang w:val="ro-RO"/>
              </w:rPr>
            </w:pPr>
            <w:r w:rsidRPr="00ED6C69">
              <w:rPr>
                <w:rFonts w:cs="Calibri"/>
                <w:sz w:val="24"/>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ED6C69" w:rsidRPr="00ED6C69" w:rsidTr="00ED6C69">
        <w:tc>
          <w:tcPr>
            <w:tcW w:w="9348" w:type="dxa"/>
            <w:shd w:val="clear" w:color="auto" w:fill="BFBFBF"/>
          </w:tcPr>
          <w:p w:rsidR="00ED6C69" w:rsidRPr="00ED6C69" w:rsidRDefault="00ED6C69" w:rsidP="00ED6C69">
            <w:pPr>
              <w:spacing w:before="120" w:after="120"/>
              <w:rPr>
                <w:rFonts w:cs="Calibri"/>
                <w:b/>
                <w:sz w:val="24"/>
                <w:lang w:val="ro-RO"/>
              </w:rPr>
            </w:pPr>
            <w:r w:rsidRPr="00ED6C69">
              <w:rPr>
                <w:rFonts w:cs="Calibri"/>
                <w:b/>
                <w:sz w:val="24"/>
                <w:lang w:val="ro-RO"/>
              </w:rPr>
              <w:lastRenderedPageBreak/>
              <w:t>EG 1.2 Solicitantului nu este înregistrat în Registrul debitorilor AFIR, atât pentru Programul SAPARD, cât și pentru FEADR şi EURI;</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b/>
                <w:sz w:val="24"/>
                <w:lang w:val="ro-RO"/>
              </w:rPr>
            </w:pPr>
            <w:r w:rsidRPr="00ED6C69">
              <w:rPr>
                <w:rFonts w:cs="Calibri"/>
                <w:sz w:val="24"/>
                <w:lang w:val="ro-RO"/>
              </w:rPr>
              <w:t>Registrul debitorilor</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ro-RO"/>
              </w:rPr>
            </w:pPr>
            <w:r w:rsidRPr="00ED6C69">
              <w:rPr>
                <w:rFonts w:cs="Calibri"/>
                <w:sz w:val="24"/>
                <w:lang w:val="ro-RO"/>
              </w:rPr>
              <w:t>Se verifică dacă solicitantul are înregistrate debite în Registrul debitorilor, expertul va consulta aplicaţia Centralizator Debite (pentru FEADR/ EURI) şi link-ul</w:t>
            </w:r>
            <w:r w:rsidRPr="00ED6C69">
              <w:rPr>
                <w:rFonts w:cs="Calibri"/>
                <w:color w:val="0000FF"/>
                <w:sz w:val="24"/>
                <w:u w:val="single"/>
                <w:lang w:val="ro-RO"/>
              </w:rPr>
              <w:t xml:space="preserve"> \\fs\ALPACA$\REGISTRE SRD\REGISTRUL DEBITORILOR (pentru programul SAPARD)</w:t>
            </w:r>
            <w:r w:rsidRPr="00ED6C69">
              <w:rPr>
                <w:rFonts w:cs="Calibri"/>
                <w:sz w:val="24"/>
                <w:lang w:val="ro-RO"/>
              </w:rPr>
              <w:t xml:space="preserve">, va anexa print screen-ul cu verificările efectuate. </w:t>
            </w:r>
          </w:p>
          <w:p w:rsidR="00ED6C69" w:rsidRPr="00ED6C69" w:rsidRDefault="00ED6C69" w:rsidP="00ED6C69">
            <w:pPr>
              <w:spacing w:before="120" w:after="120"/>
              <w:jc w:val="both"/>
              <w:rPr>
                <w:rFonts w:cs="Calibri"/>
                <w:sz w:val="24"/>
                <w:lang w:val="ro-RO"/>
              </w:rPr>
            </w:pPr>
            <w:r w:rsidRPr="00ED6C69">
              <w:rPr>
                <w:rFonts w:cs="Calibri"/>
                <w:sz w:val="24"/>
                <w:lang w:val="ro-RO"/>
              </w:rPr>
              <w:lastRenderedPageBreak/>
              <w:t>Dacă are debite va bifa caseta DA și va consemna la rubrica ”Observații”, iar solicitantul are posibilitatea de a achita debitul, inclusiv dobânzile și majorările de întârziere până la contractare, verificarea reluându-se în etapa de contractare.</w:t>
            </w:r>
          </w:p>
          <w:p w:rsidR="00ED6C69" w:rsidRPr="00ED6C69" w:rsidRDefault="00ED6C69" w:rsidP="00ED6C69">
            <w:pPr>
              <w:spacing w:before="120" w:after="120"/>
              <w:jc w:val="both"/>
              <w:rPr>
                <w:rFonts w:cs="Calibri"/>
                <w:sz w:val="24"/>
                <w:lang w:val="ro-RO"/>
              </w:rPr>
            </w:pPr>
            <w:r w:rsidRPr="00ED6C69">
              <w:rPr>
                <w:rFonts w:cs="Calibri"/>
                <w:sz w:val="24"/>
                <w:lang w:val="ro-RO"/>
              </w:rPr>
              <w:t>Dacă nu are debite va bifa caseta NU, iar criteriul se consideră îndeplinit.</w:t>
            </w:r>
          </w:p>
        </w:tc>
      </w:tr>
      <w:tr w:rsidR="00ED6C69" w:rsidRPr="00ED6C69" w:rsidTr="00ED6C69">
        <w:tc>
          <w:tcPr>
            <w:tcW w:w="9348" w:type="dxa"/>
            <w:shd w:val="clear" w:color="auto" w:fill="BFBFBF"/>
          </w:tcPr>
          <w:p w:rsidR="00ED6C69" w:rsidRPr="00ED6C69" w:rsidRDefault="00ED6C69" w:rsidP="00ED6C69">
            <w:pPr>
              <w:spacing w:before="120" w:after="120"/>
              <w:rPr>
                <w:rFonts w:cs="Calibri"/>
                <w:b/>
                <w:sz w:val="24"/>
                <w:lang w:val="ro-RO"/>
              </w:rPr>
            </w:pPr>
            <w:r w:rsidRPr="00ED6C69">
              <w:rPr>
                <w:rFonts w:cs="Calibri"/>
                <w:b/>
                <w:sz w:val="24"/>
                <w:lang w:val="ro-RO"/>
              </w:rPr>
              <w:lastRenderedPageBreak/>
              <w:t>EG 1.3 Solicitantul şi-a însuşit în totalitate angajamentele aplicabile din Declaraţia pe proprie raspundere F, aplicabile proiectului;</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szCs w:val="24"/>
                <w:lang w:val="ro-RO"/>
              </w:rPr>
            </w:pPr>
            <w:r w:rsidRPr="00ED6C69">
              <w:rPr>
                <w:rFonts w:cs="Calibri"/>
                <w:sz w:val="24"/>
                <w:lang w:val="ro-RO"/>
              </w:rPr>
              <w:t>Cererea de finanţare – Declaraţia F</w:t>
            </w:r>
          </w:p>
          <w:p w:rsidR="00ED6C69" w:rsidRPr="00ED6C69" w:rsidRDefault="00ED6C69" w:rsidP="00ED6C69">
            <w:pPr>
              <w:spacing w:before="120" w:after="120"/>
              <w:rPr>
                <w:rFonts w:cs="Calibri"/>
                <w:sz w:val="24"/>
                <w:lang w:val="ro-RO"/>
              </w:rPr>
            </w:pPr>
            <w:r w:rsidRPr="00ED6C69">
              <w:rPr>
                <w:rFonts w:cs="Calibri"/>
                <w:sz w:val="24"/>
                <w:szCs w:val="24"/>
                <w:lang w:val="ro-RO"/>
              </w:rPr>
              <w:t>Planul de afaceri</w:t>
            </w:r>
          </w:p>
        </w:tc>
      </w:tr>
      <w:tr w:rsidR="00ED6C69" w:rsidRPr="00ED6C69" w:rsidTr="0005043F">
        <w:tc>
          <w:tcPr>
            <w:tcW w:w="9348" w:type="dxa"/>
          </w:tcPr>
          <w:p w:rsidR="00ED6C69" w:rsidRPr="00ED6C69" w:rsidRDefault="00ED6C69" w:rsidP="00ED6C69">
            <w:pPr>
              <w:spacing w:before="120" w:after="120"/>
              <w:rPr>
                <w:rFonts w:cs="Calibri"/>
                <w:b/>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Expertul verifică în Declaraţia pe proprie răspundere din secțiunea F a Cererii de finanțare dacă solicitantul are bifate rubricile corespunzatoare proiectului şi situatiei in care se regăseşte.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Pentru determinarea situatiei, expertii vor analiza  Planul de afaceri</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-în urma răspunsului primit, expertul bifează casuță DA dacă solicitantul a efectuat modificările corespunzatoare; în caz contrar, expertul bifează NU şi motivează decizia. </w:t>
            </w:r>
          </w:p>
          <w:p w:rsidR="00ED6C69" w:rsidRPr="00ED6C69" w:rsidRDefault="00ED6C69" w:rsidP="00ED6C69">
            <w:pPr>
              <w:spacing w:before="120" w:after="120"/>
              <w:jc w:val="both"/>
              <w:rPr>
                <w:rFonts w:cs="Calibri"/>
                <w:b/>
                <w:sz w:val="24"/>
                <w:lang w:val="ro-RO"/>
              </w:rPr>
            </w:pP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t>EG 1.4 Solicitantul  a depus mai mult de un proiect pe o intervenţie din SDL în cadrul aceleiaşi sesiuni lansate de GAL (conform  Art. 37 lit. (f) din HG  1570/2022);</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b/>
                <w:sz w:val="24"/>
                <w:szCs w:val="24"/>
                <w:lang w:val="ro-RO"/>
              </w:rPr>
            </w:pPr>
            <w:r w:rsidRPr="00ED6C69">
              <w:rPr>
                <w:rFonts w:cs="Calibri"/>
                <w:b/>
                <w:sz w:val="24"/>
                <w:szCs w:val="24"/>
                <w:lang w:val="ro-RO"/>
              </w:rPr>
              <w:t>Registrul LEADER pentru PS DR36- LEADER</w:t>
            </w:r>
          </w:p>
          <w:p w:rsidR="00ED6C69" w:rsidRPr="00ED6C69" w:rsidRDefault="00ED6C69" w:rsidP="00ED6C69">
            <w:pPr>
              <w:spacing w:before="120" w:after="120"/>
              <w:rPr>
                <w:rFonts w:cs="Calibri"/>
                <w:b/>
                <w:sz w:val="24"/>
                <w:szCs w:val="24"/>
                <w:lang w:val="ro-RO"/>
              </w:rPr>
            </w:pPr>
            <w:r w:rsidRPr="00ED6C69">
              <w:rPr>
                <w:rFonts w:cs="Calibri"/>
                <w:b/>
                <w:sz w:val="24"/>
                <w:szCs w:val="24"/>
                <w:lang w:val="ro-RO"/>
              </w:rPr>
              <w:lastRenderedPageBreak/>
              <w:t>Planul de afaceri</w:t>
            </w:r>
          </w:p>
          <w:p w:rsidR="00ED6C69" w:rsidRPr="00ED6C69" w:rsidRDefault="00ED6C69" w:rsidP="00ED6C69">
            <w:pPr>
              <w:spacing w:before="120" w:after="120"/>
              <w:rPr>
                <w:rFonts w:cs="Calibri"/>
                <w:b/>
                <w:sz w:val="24"/>
                <w:szCs w:val="24"/>
                <w:lang w:val="ro-RO"/>
              </w:rPr>
            </w:pPr>
            <w:r w:rsidRPr="00ED6C69">
              <w:rPr>
                <w:rFonts w:cs="Calibri"/>
                <w:b/>
                <w:sz w:val="24"/>
                <w:szCs w:val="24"/>
                <w:lang w:val="ro-RO"/>
              </w:rPr>
              <w:t xml:space="preserve">Cererea de finanţare </w:t>
            </w:r>
          </w:p>
          <w:p w:rsidR="00ED6C69" w:rsidRPr="00ED6C69" w:rsidRDefault="00ED6C69" w:rsidP="00ED6C69">
            <w:pPr>
              <w:spacing w:before="120" w:after="120"/>
              <w:rPr>
                <w:rFonts w:cs="Calibri"/>
                <w:b/>
                <w:sz w:val="24"/>
                <w:lang w:val="ro-RO"/>
              </w:rPr>
            </w:pPr>
            <w:r w:rsidRPr="00ED6C69">
              <w:rPr>
                <w:rFonts w:cs="Calibri"/>
                <w:b/>
                <w:sz w:val="24"/>
                <w:szCs w:val="24"/>
                <w:lang w:val="ro-RO"/>
              </w:rPr>
              <w:t>Raport de selectie GAL</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lastRenderedPageBreak/>
              <w:t>PUNCTE DE VERIFICAT IN DOCUMENTE:</w:t>
            </w:r>
          </w:p>
          <w:p w:rsidR="00ED6C69" w:rsidRPr="00ED6C69" w:rsidRDefault="00ED6C69" w:rsidP="00ED6C69">
            <w:pPr>
              <w:spacing w:before="120" w:after="120"/>
              <w:jc w:val="both"/>
              <w:rPr>
                <w:rFonts w:cs="Calibri"/>
                <w:sz w:val="24"/>
                <w:lang w:val="it-IT"/>
              </w:rPr>
            </w:pPr>
            <w:r w:rsidRPr="00ED6C69">
              <w:rPr>
                <w:rFonts w:cs="Calibri"/>
                <w:sz w:val="24"/>
                <w:lang w:val="it-IT"/>
              </w:rPr>
              <w:t xml:space="preserve">Expertul verifică în </w:t>
            </w:r>
            <w:r w:rsidRPr="00ED6C69">
              <w:rPr>
                <w:rFonts w:cs="Calibri"/>
                <w:sz w:val="24"/>
                <w:lang w:val="ro-RO"/>
              </w:rPr>
              <w:t>Registrul electronic al CF</w:t>
            </w:r>
            <w:r w:rsidRPr="00ED6C69">
              <w:rPr>
                <w:rFonts w:cs="Calibri"/>
                <w:sz w:val="24"/>
                <w:lang w:val="it-IT"/>
              </w:rPr>
              <w:t xml:space="preserve"> al aferent interventiei DR36 LEADER</w:t>
            </w:r>
            <w:r w:rsidRPr="00ED6C69">
              <w:rPr>
                <w:rFonts w:cs="Calibri"/>
                <w:sz w:val="24"/>
                <w:lang w:val="ro-RO"/>
              </w:rPr>
              <w:t xml:space="preserve"> ( pe câmpul CUI) </w:t>
            </w:r>
            <w:r w:rsidRPr="00ED6C69">
              <w:rPr>
                <w:rFonts w:cs="Calibri"/>
                <w:b/>
                <w:sz w:val="24"/>
                <w:lang w:val="ro-RO"/>
              </w:rPr>
              <w:t>si in Raportul de selectie al GAL</w:t>
            </w:r>
            <w:r w:rsidRPr="00ED6C69">
              <w:rPr>
                <w:rFonts w:cs="Calibri"/>
                <w:sz w:val="24"/>
                <w:lang w:val="ro-RO"/>
              </w:rPr>
              <w:t xml:space="preserve"> aferent</w:t>
            </w:r>
            <w:r w:rsidRPr="00ED6C69">
              <w:rPr>
                <w:rFonts w:cs="Calibri"/>
                <w:sz w:val="24"/>
                <w:lang w:val="it-IT"/>
              </w:rPr>
              <w:t xml:space="preserve"> dacă solicitantul are depus nu mai mult de un proiect </w:t>
            </w:r>
            <w:r w:rsidRPr="00ED6C69">
              <w:rPr>
                <w:rFonts w:cs="Calibri"/>
                <w:sz w:val="24"/>
                <w:lang w:val="ro-RO"/>
              </w:rPr>
              <w:t>în cadrul aceleiaşi sesiuni lansate de GAL</w:t>
            </w:r>
            <w:r w:rsidRPr="00ED6C69">
              <w:rPr>
                <w:rFonts w:cs="Calibri"/>
                <w:sz w:val="24"/>
                <w:lang w:val="it-IT"/>
              </w:rPr>
              <w:t>.</w:t>
            </w:r>
          </w:p>
          <w:p w:rsidR="00ED6C69" w:rsidRPr="00ED6C69" w:rsidRDefault="00ED6C69" w:rsidP="00ED6C69">
            <w:pPr>
              <w:spacing w:before="120" w:after="120"/>
              <w:jc w:val="both"/>
              <w:rPr>
                <w:rFonts w:cs="Calibri"/>
                <w:sz w:val="24"/>
                <w:lang w:val="it-IT"/>
              </w:rPr>
            </w:pPr>
            <w:r w:rsidRPr="00ED6C69">
              <w:rPr>
                <w:rFonts w:cs="Calibri"/>
                <w:sz w:val="24"/>
                <w:lang w:val="it-IT"/>
              </w:rPr>
              <w:t xml:space="preserve">Dacă solicitantul are o singură cerere de finantare (cererea curentă) </w:t>
            </w:r>
            <w:r w:rsidRPr="00ED6C69">
              <w:rPr>
                <w:rFonts w:cs="Calibri"/>
                <w:sz w:val="24"/>
                <w:lang w:val="ro-RO"/>
              </w:rPr>
              <w:t xml:space="preserve">în cadrul intervenţiei din SDL, </w:t>
            </w:r>
            <w:r w:rsidRPr="00ED6C69">
              <w:rPr>
                <w:rFonts w:cs="Calibri"/>
                <w:sz w:val="24"/>
                <w:lang w:val="it-IT"/>
              </w:rPr>
              <w:t xml:space="preserve">se va bifa caseta “NU”.  </w:t>
            </w:r>
          </w:p>
          <w:p w:rsidR="00ED6C69" w:rsidRPr="00ED6C69" w:rsidRDefault="00ED6C69" w:rsidP="00ED6C69">
            <w:pPr>
              <w:spacing w:before="120" w:after="120"/>
              <w:jc w:val="both"/>
              <w:rPr>
                <w:rFonts w:cs="Calibri"/>
                <w:sz w:val="24"/>
                <w:lang w:val="it-IT"/>
              </w:rPr>
            </w:pPr>
            <w:r w:rsidRPr="00ED6C69">
              <w:rPr>
                <w:rFonts w:cs="Calibri"/>
                <w:sz w:val="24"/>
                <w:lang w:val="it-IT"/>
              </w:rPr>
              <w:t xml:space="preserve">Dacă solicitantul are doua sau mai multe Cereri de finanţare depuse în in cadrul </w:t>
            </w:r>
            <w:r w:rsidRPr="00ED6C69">
              <w:rPr>
                <w:rFonts w:cs="Calibri"/>
                <w:sz w:val="24"/>
                <w:lang w:val="ro-RO"/>
              </w:rPr>
              <w:t>intervenţiei din SDL</w:t>
            </w:r>
            <w:r w:rsidRPr="00ED6C69">
              <w:rPr>
                <w:rFonts w:cs="Calibri"/>
                <w:sz w:val="24"/>
                <w:lang w:val="it-IT"/>
              </w:rPr>
              <w:t xml:space="preserve"> (nu se ia în considerare cererea retrasă datorită incadrării incorecte), expertul bifează „DA”, se mentionează la rubrica „Observaţii”, iar această condiţie se consideră neîndeplinită, cererea de finanţare depus</w:t>
            </w:r>
            <w:r w:rsidRPr="00ED6C69">
              <w:rPr>
                <w:rFonts w:cs="Calibri"/>
                <w:sz w:val="24"/>
                <w:lang w:val="ro-RO"/>
              </w:rPr>
              <w:t>ă</w:t>
            </w:r>
            <w:r w:rsidRPr="00ED6C69">
              <w:rPr>
                <w:rFonts w:cs="Calibri"/>
                <w:sz w:val="24"/>
                <w:lang w:val="it-IT"/>
              </w:rPr>
              <w:t xml:space="preserve"> fiind neeligibilă.</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In plus, se va verifica </w:t>
            </w:r>
            <w:r w:rsidRPr="00ED6C69">
              <w:rPr>
                <w:rFonts w:cs="Calibri"/>
                <w:sz w:val="24"/>
                <w:szCs w:val="24"/>
                <w:lang w:val="ro-RO"/>
              </w:rPr>
              <w:t>î</w:t>
            </w:r>
            <w:r w:rsidRPr="00ED6C69">
              <w:rPr>
                <w:rFonts w:cs="Calibri"/>
                <w:sz w:val="24"/>
                <w:lang w:val="ro-RO"/>
              </w:rPr>
              <w:t xml:space="preserve">n RECOM daca solicitantul are acţionari comuni (persoane fizice sau juridice) cu restul solicitanţilor din Raportul de selecţie GAL (pe aceeasi interventie, in cadrul aceleiasi sesiuni). </w:t>
            </w:r>
          </w:p>
          <w:p w:rsidR="00ED6C69" w:rsidRPr="00ED6C69" w:rsidRDefault="00ED6C69" w:rsidP="00ED6C69">
            <w:pPr>
              <w:spacing w:before="120" w:after="120"/>
              <w:jc w:val="both"/>
              <w:rPr>
                <w:rFonts w:cs="Calibri"/>
                <w:sz w:val="24"/>
                <w:lang w:val="it-IT"/>
              </w:rPr>
            </w:pPr>
            <w:r w:rsidRPr="00ED6C69">
              <w:rPr>
                <w:rFonts w:cs="Calibri"/>
                <w:sz w:val="24"/>
                <w:lang w:val="ro-RO"/>
              </w:rPr>
              <w:t xml:space="preserve">In cazul </w:t>
            </w:r>
            <w:r w:rsidRPr="00ED6C69">
              <w:rPr>
                <w:rFonts w:cs="Calibri"/>
                <w:sz w:val="24"/>
                <w:szCs w:val="24"/>
                <w:lang w:val="ro-RO"/>
              </w:rPr>
              <w:t>î</w:t>
            </w:r>
            <w:r w:rsidRPr="00ED6C69">
              <w:rPr>
                <w:rFonts w:cs="Calibri"/>
                <w:sz w:val="24"/>
                <w:lang w:val="ro-RO"/>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rsidR="00ED6C69" w:rsidRPr="00ED6C69" w:rsidRDefault="00ED6C69" w:rsidP="00ED6C69">
            <w:pPr>
              <w:spacing w:before="120" w:after="120"/>
              <w:jc w:val="both"/>
              <w:rPr>
                <w:rFonts w:cs="Calibri"/>
                <w:sz w:val="24"/>
                <w:lang w:val="ro-RO"/>
              </w:rPr>
            </w:pPr>
            <w:r w:rsidRPr="00ED6C69">
              <w:rPr>
                <w:rFonts w:cs="Calibri"/>
                <w:sz w:val="24"/>
                <w:lang w:val="ro-RO"/>
              </w:rPr>
              <w:t>Se continuă verificarea proiectului.</w:t>
            </w:r>
          </w:p>
        </w:tc>
      </w:tr>
      <w:tr w:rsidR="00ED6C69" w:rsidRPr="00ED6C69" w:rsidTr="00ED6C69">
        <w:tc>
          <w:tcPr>
            <w:tcW w:w="9348" w:type="dxa"/>
            <w:shd w:val="clear" w:color="auto" w:fill="BFBFBF"/>
          </w:tcPr>
          <w:p w:rsidR="00ED6C69" w:rsidRPr="00ED6C69" w:rsidRDefault="00ED6C69" w:rsidP="00ED6C69">
            <w:pPr>
              <w:spacing w:before="120" w:after="120"/>
              <w:rPr>
                <w:rFonts w:cs="Calibri"/>
                <w:b/>
                <w:sz w:val="24"/>
                <w:lang w:val="ro-RO"/>
              </w:rPr>
            </w:pPr>
            <w:r w:rsidRPr="00ED6C69">
              <w:rPr>
                <w:rFonts w:cs="Calibri"/>
                <w:b/>
                <w:sz w:val="24"/>
                <w:lang w:val="ro-RO"/>
              </w:rPr>
              <w:t>EG 1.5 Proiectul nu face obiectul dublei finanţări cu o altă intervenţie finanţată din FEADR sau din alte fonduri publice;</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pt-BR"/>
              </w:rPr>
            </w:pPr>
            <w:r w:rsidRPr="00ED6C69">
              <w:rPr>
                <w:rFonts w:cs="Calibri"/>
                <w:sz w:val="24"/>
                <w:lang w:val="pt-BR"/>
              </w:rPr>
              <w:t>Secțiunea C din cererea de finanțare</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Declaraţia pe propria răspundere a solicitantului din secțiunea F din Cererea de Finanțare</w:t>
            </w:r>
          </w:p>
          <w:p w:rsidR="00ED6C69" w:rsidRPr="00ED6C69" w:rsidRDefault="00ED6C69" w:rsidP="00ED6C69">
            <w:pPr>
              <w:overflowPunct w:val="0"/>
              <w:autoSpaceDE w:val="0"/>
              <w:autoSpaceDN w:val="0"/>
              <w:adjustRightInd w:val="0"/>
              <w:spacing w:before="120" w:after="120"/>
              <w:ind w:hanging="9"/>
              <w:jc w:val="both"/>
              <w:textAlignment w:val="baseline"/>
              <w:rPr>
                <w:rFonts w:cs="Calibri"/>
                <w:sz w:val="24"/>
                <w:lang w:val="ro-RO"/>
              </w:rPr>
            </w:pPr>
            <w:r w:rsidRPr="00ED6C69">
              <w:rPr>
                <w:rFonts w:cs="Calibri"/>
                <w:sz w:val="24"/>
                <w:lang w:val="ro-RO"/>
              </w:rPr>
              <w:t>Baza de date FEADR</w:t>
            </w:r>
          </w:p>
          <w:p w:rsidR="00ED6C69" w:rsidRPr="00ED6C69" w:rsidRDefault="00ED6C69" w:rsidP="00ED6C69">
            <w:pPr>
              <w:overflowPunct w:val="0"/>
              <w:autoSpaceDE w:val="0"/>
              <w:autoSpaceDN w:val="0"/>
              <w:adjustRightInd w:val="0"/>
              <w:spacing w:before="120" w:after="120"/>
              <w:ind w:hanging="9"/>
              <w:jc w:val="both"/>
              <w:textAlignment w:val="baseline"/>
              <w:rPr>
                <w:rFonts w:cs="Calibri"/>
                <w:sz w:val="24"/>
                <w:lang w:val="ro-RO"/>
              </w:rPr>
            </w:pPr>
            <w:r w:rsidRPr="00ED6C69">
              <w:rPr>
                <w:rFonts w:cs="Calibri"/>
                <w:sz w:val="24"/>
                <w:lang w:val="it-IT"/>
              </w:rPr>
              <w:t xml:space="preserve">Registrul LEADER </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Registrul LEADER pentru PS DR36</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E2.2L Registrul electronic al cererilor de finanțare, Raportul de evaluare al AFIR și în registrul C1.13L</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REGAS</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lastRenderedPageBreak/>
              <w:t>PUNCTE DE VERIFICAT IN DOCUMENTE:</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Verificarea evitării dublei finanţări se  efectuează prin urmatoarele verificări:</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 existenţa bifelor în secţiunea C – C.1 din Cererea de finanţare;</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 din Declaraţia pe proprie răspundere a solicitantului că “proiectul propus asistenţei financiare nerambursabile FEADR nu beneficiază de altă finanţare din programe de finanţare nerambursabilă”;</w:t>
            </w:r>
          </w:p>
          <w:p w:rsidR="00ED6C69" w:rsidRPr="00ED6C69" w:rsidRDefault="00ED6C69" w:rsidP="00ED6C69">
            <w:pPr>
              <w:tabs>
                <w:tab w:val="left" w:pos="314"/>
                <w:tab w:val="left" w:pos="1029"/>
              </w:tabs>
              <w:overflowPunct w:val="0"/>
              <w:autoSpaceDE w:val="0"/>
              <w:autoSpaceDN w:val="0"/>
              <w:adjustRightInd w:val="0"/>
              <w:spacing w:before="120" w:after="120"/>
              <w:textAlignment w:val="baseline"/>
              <w:rPr>
                <w:rFonts w:cs="Calibri"/>
                <w:color w:val="0000FF"/>
                <w:sz w:val="24"/>
                <w:u w:val="single"/>
                <w:lang w:val="ro-RO"/>
              </w:rPr>
            </w:pPr>
            <w:r w:rsidRPr="00ED6C69">
              <w:rPr>
                <w:rFonts w:cs="Calibri"/>
                <w:sz w:val="24"/>
                <w:lang w:val="it-IT"/>
              </w:rPr>
              <w:t>- verificarea în Baza de Date cu proiecte FEADR (</w:t>
            </w:r>
            <w:hyperlink r:id="rId7" w:history="1">
              <w:r w:rsidRPr="00ED6C69">
                <w:rPr>
                  <w:rFonts w:cs="Calibri"/>
                  <w:color w:val="0000FF"/>
                  <w:sz w:val="24"/>
                  <w:u w:val="single"/>
                  <w:lang w:val="ro-RO"/>
                </w:rPr>
                <w:t>http://spcdrdba/ReportS_SPCDRDBA/report/Rapoarte%20IT%20AFIR/Informatiiverificari%20cereri%20de%20finantare</w:t>
              </w:r>
            </w:hyperlink>
            <w:r w:rsidRPr="00ED6C69">
              <w:rPr>
                <w:rFonts w:cs="Calibri"/>
                <w:sz w:val="24"/>
                <w:lang w:val="ro-RO"/>
              </w:rPr>
              <w:t>)</w:t>
            </w:r>
            <w:r w:rsidRPr="00ED6C69">
              <w:rPr>
                <w:rFonts w:cs="Calibri"/>
                <w:sz w:val="24"/>
                <w:lang w:val="it-IT"/>
              </w:rPr>
              <w:t>;</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 xml:space="preserve">- verificarea listei proiectelor finanţate din alte surse aflată pe </w:t>
            </w:r>
            <w:hyperlink r:id="rId8" w:history="1">
              <w:r w:rsidRPr="00ED6C69">
                <w:rPr>
                  <w:rFonts w:cs="Calibri"/>
                  <w:sz w:val="24"/>
                  <w:lang w:val="it-IT"/>
                </w:rPr>
                <w:t>\\fs\metodologie nou\PNDR 2014-2020\Proceduri 2014 - 2020\Proceduri 2016\lista proiectelor finantate din alte surse infrastructura</w:t>
              </w:r>
            </w:hyperlink>
            <w:r w:rsidRPr="00ED6C69">
              <w:rPr>
                <w:rFonts w:cs="Calibri"/>
                <w:sz w:val="24"/>
                <w:lang w:val="it-IT"/>
              </w:rPr>
              <w:t>.</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 verificarea dacă solicitantul are un proiect selectat de GAL  (depus prin sM19.2/ DR 36) , evaluat sau în evaluare la AFIR (OJFIR/ CRFIR) sau contractat în</w:t>
            </w:r>
            <w:r w:rsidRPr="00ED6C69">
              <w:rPr>
                <w:rFonts w:cs="Calibri"/>
                <w:sz w:val="24"/>
                <w:lang w:val="ro-RO"/>
              </w:rPr>
              <w:t>:</w:t>
            </w:r>
            <w:r w:rsidRPr="00ED6C69">
              <w:rPr>
                <w:rFonts w:cs="Calibri"/>
                <w:sz w:val="24"/>
                <w:lang w:val="it-IT"/>
              </w:rPr>
              <w:t xml:space="preserve"> E2.2L Registrul electronic al cererilor de finanțare (</w:t>
            </w:r>
            <w:hyperlink r:id="rId9" w:history="1">
              <w:r w:rsidRPr="00ED6C69">
                <w:rPr>
                  <w:rFonts w:cs="Calibri"/>
                  <w:color w:val="0000FF"/>
                  <w:sz w:val="24"/>
                  <w:u w:val="single"/>
                  <w:lang w:val="ro-RO"/>
                </w:rPr>
                <w:t>E2.2 Registrul electronic CF pentru submăsura 19.2 - AFIR</w:t>
              </w:r>
            </w:hyperlink>
            <w:r w:rsidRPr="00ED6C69">
              <w:rPr>
                <w:rFonts w:cs="Calibri"/>
                <w:sz w:val="24"/>
                <w:lang w:val="it-IT"/>
              </w:rPr>
              <w:t>), registrul LEADER pentru interven</w:t>
            </w:r>
            <w:r w:rsidRPr="00ED6C69">
              <w:rPr>
                <w:rFonts w:cs="Calibri"/>
                <w:sz w:val="24"/>
                <w:lang w:val="ro-RO"/>
              </w:rPr>
              <w:t xml:space="preserve">ția </w:t>
            </w:r>
            <w:r w:rsidRPr="00ED6C69">
              <w:rPr>
                <w:rFonts w:cs="Calibri"/>
                <w:sz w:val="24"/>
                <w:lang w:val="it-IT"/>
              </w:rPr>
              <w:t>DR 36</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 verificare in REGAS</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Verificarea în Baza de Date cu proiecte FEADR și a listei proiectelor finanţate din alte surse</w:t>
            </w:r>
            <w:r w:rsidRPr="00ED6C69" w:rsidDel="00224DE2">
              <w:rPr>
                <w:rFonts w:cs="Calibri"/>
                <w:sz w:val="24"/>
                <w:lang w:val="it-IT"/>
              </w:rPr>
              <w:t xml:space="preserve"> </w:t>
            </w:r>
            <w:r w:rsidRPr="00ED6C69">
              <w:rPr>
                <w:rFonts w:cs="Calibri"/>
                <w:sz w:val="24"/>
                <w:lang w:val="it-IT"/>
              </w:rPr>
              <w:t>se face atât prin verificarea numelui solicitantului cât şi a Codului  de Înregistrare Fiscală:</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sz w:val="24"/>
                <w:lang w:val="it-IT"/>
              </w:rPr>
              <w:t>În cazul în care se constată faptul că solicitantul a beneficiat de alt program de finanţare nerambursabilă pentru acelaşi tip de investiţie</w:t>
            </w:r>
            <w:r w:rsidRPr="00ED6C69">
              <w:rPr>
                <w:rFonts w:cs="Calibri"/>
                <w:bCs/>
                <w:sz w:val="24"/>
                <w:szCs w:val="24"/>
                <w:lang w:val="it-IT" w:eastAsia="fr-FR"/>
              </w:rPr>
              <w:t xml:space="preserve"> si </w:t>
            </w:r>
            <w:r w:rsidRPr="00ED6C69">
              <w:rPr>
                <w:rFonts w:cs="Calibri"/>
                <w:sz w:val="24"/>
                <w:lang w:val="it-IT"/>
              </w:rPr>
              <w:t xml:space="preserve">nu a consemnat acest lucru în Cererea de finanţare, expertul solicită informații suplimentare şi doar în cazul în care solicitantul </w:t>
            </w:r>
            <w:r w:rsidRPr="00ED6C69">
              <w:rPr>
                <w:rFonts w:cs="Calibri"/>
                <w:bCs/>
                <w:sz w:val="24"/>
                <w:szCs w:val="24"/>
                <w:lang w:val="it-IT" w:eastAsia="fr-FR"/>
              </w:rPr>
              <w:t xml:space="preserve">nu raspunde </w:t>
            </w:r>
            <w:r w:rsidRPr="00ED6C69">
              <w:rPr>
                <w:rFonts w:cs="Calibr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ED6C69">
              <w:rPr>
                <w:rFonts w:cs="Calibri"/>
                <w:bCs/>
                <w:sz w:val="24"/>
                <w:szCs w:val="24"/>
                <w:lang w:val="it-IT" w:eastAsia="fr-FR"/>
              </w:rPr>
              <w:t>.</w:t>
            </w:r>
          </w:p>
          <w:p w:rsidR="00ED6C69" w:rsidRPr="00ED6C69" w:rsidRDefault="00ED6C69" w:rsidP="00ED6C69">
            <w:pPr>
              <w:overflowPunct w:val="0"/>
              <w:autoSpaceDE w:val="0"/>
              <w:autoSpaceDN w:val="0"/>
              <w:adjustRightInd w:val="0"/>
              <w:spacing w:before="120" w:after="120"/>
              <w:jc w:val="both"/>
              <w:textAlignment w:val="baseline"/>
              <w:rPr>
                <w:rFonts w:cs="Calibri"/>
                <w:sz w:val="24"/>
                <w:lang w:val="it-IT"/>
              </w:rPr>
            </w:pPr>
            <w:r w:rsidRPr="00ED6C69">
              <w:rPr>
                <w:rFonts w:cs="Calibri"/>
                <w:bCs/>
                <w:sz w:val="24"/>
                <w:szCs w:val="24"/>
                <w:lang w:val="it-IT" w:eastAsia="fr-FR"/>
              </w:rPr>
              <w:t>Solicitarea de informatii suplimentare  se va face in sensul detalierii de catre solicitant a tipului</w:t>
            </w:r>
            <w:r w:rsidRPr="00ED6C69">
              <w:rPr>
                <w:rFonts w:cs="Calibri"/>
                <w:sz w:val="24"/>
                <w:lang w:val="it-IT"/>
              </w:rPr>
              <w:t xml:space="preserve"> de investiţie, lista cheltuielilor eligibile, costuri şi stadiul proiectului, perioada derulării proiectului</w:t>
            </w:r>
            <w:r w:rsidRPr="00ED6C69">
              <w:rPr>
                <w:rFonts w:cs="Calibri"/>
                <w:bCs/>
                <w:sz w:val="24"/>
                <w:szCs w:val="24"/>
                <w:lang w:val="it-IT" w:eastAsia="fr-FR"/>
              </w:rPr>
              <w:t xml:space="preserve">. </w:t>
            </w:r>
            <w:r w:rsidRPr="00ED6C69">
              <w:rPr>
                <w:rFonts w:cs="Calibri"/>
                <w:sz w:val="24"/>
                <w:lang w:val="it-IT"/>
              </w:rPr>
              <w:t xml:space="preserve"> </w:t>
            </w:r>
          </w:p>
          <w:p w:rsidR="00ED6C69" w:rsidRPr="00ED6C69" w:rsidRDefault="00ED6C69" w:rsidP="00ED6C69">
            <w:pPr>
              <w:spacing w:before="120" w:after="120"/>
              <w:jc w:val="both"/>
              <w:rPr>
                <w:rFonts w:cs="Calibri"/>
                <w:sz w:val="24"/>
              </w:rPr>
            </w:pPr>
            <w:r w:rsidRPr="00ED6C69">
              <w:rPr>
                <w:rFonts w:cs="Calibri"/>
                <w:sz w:val="24"/>
              </w:rPr>
              <w:t>Astfel, in urma verificarilor pot aparea urmatoarele situatii</w:t>
            </w:r>
          </w:p>
          <w:p w:rsidR="00ED6C69" w:rsidRPr="00ED6C69" w:rsidRDefault="00ED6C69" w:rsidP="00ED6C69">
            <w:pPr>
              <w:autoSpaceDE w:val="0"/>
              <w:autoSpaceDN w:val="0"/>
              <w:adjustRightInd w:val="0"/>
              <w:rPr>
                <w:rFonts w:cs="Calibri"/>
                <w:sz w:val="24"/>
                <w:szCs w:val="24"/>
              </w:rPr>
            </w:pPr>
            <w:r w:rsidRPr="00ED6C69">
              <w:rPr>
                <w:rFonts w:cs="Calibri"/>
                <w:sz w:val="24"/>
                <w:szCs w:val="24"/>
              </w:rPr>
              <w:t>I</w:t>
            </w:r>
            <w:r w:rsidRPr="00ED6C69">
              <w:rPr>
                <w:rFonts w:cs="Calibri"/>
                <w:sz w:val="24"/>
              </w:rPr>
              <w:t xml:space="preserve">n cazul în care se  constată faptul că solicitantul a beneficiat de alt program de finanţare nerambursabilă </w:t>
            </w:r>
            <w:r w:rsidRPr="00ED6C69">
              <w:rPr>
                <w:rFonts w:cs="Calibri"/>
                <w:sz w:val="24"/>
                <w:szCs w:val="24"/>
              </w:rPr>
              <w:t xml:space="preserve">(prin declaratia acestuia in sectiunea C.1 FINANŢĂRI NERAMBURSABILE SOLICITATE ȘI/SAU OBȚINUTE din Cererea de finantare sau in urma verificarilor expertului, se va solicita prin formularul E3.4 L informatii suplimentare privind </w:t>
            </w:r>
            <w:r w:rsidRPr="00ED6C69">
              <w:rPr>
                <w:rFonts w:cs="Calibri"/>
                <w:i/>
                <w:sz w:val="24"/>
                <w:szCs w:val="24"/>
              </w:rPr>
              <w:t xml:space="preserve">utilizarea programelor de finanţare nerambursabilă identificate </w:t>
            </w:r>
            <w:r w:rsidRPr="00ED6C69">
              <w:rPr>
                <w:rFonts w:cs="Calibri"/>
                <w:sz w:val="24"/>
                <w:szCs w:val="24"/>
              </w:rPr>
              <w:t>din care să reiasă că nu este finanţată aceeaşi investiţie. Astfel, se vor solicita obligatoriu informatii privind  obiective, tip de investiție, lista cheltuielilor</w:t>
            </w:r>
          </w:p>
          <w:p w:rsidR="00ED6C69" w:rsidRPr="00ED6C69" w:rsidRDefault="00ED6C69" w:rsidP="00ED6C69">
            <w:pPr>
              <w:autoSpaceDE w:val="0"/>
              <w:autoSpaceDN w:val="0"/>
              <w:adjustRightInd w:val="0"/>
              <w:rPr>
                <w:rFonts w:cs="Calibri"/>
                <w:sz w:val="24"/>
                <w:szCs w:val="24"/>
              </w:rPr>
            </w:pPr>
            <w:r w:rsidRPr="00ED6C69">
              <w:rPr>
                <w:rFonts w:cs="Calibri"/>
                <w:sz w:val="24"/>
                <w:szCs w:val="24"/>
              </w:rPr>
              <w:t>eligibile, costurile și stadiul proiectului, perioada derulării contractului pentru fiecare finantare identificata</w:t>
            </w:r>
            <w:r w:rsidRPr="00ED6C69">
              <w:rPr>
                <w:rFonts w:cs="Calibri"/>
                <w:sz w:val="19"/>
                <w:szCs w:val="19"/>
              </w:rPr>
              <w:t xml:space="preserve">. </w:t>
            </w:r>
          </w:p>
          <w:p w:rsidR="00ED6C69" w:rsidRPr="00ED6C69" w:rsidRDefault="00ED6C69" w:rsidP="00ED6C69">
            <w:pPr>
              <w:spacing w:before="120" w:after="120"/>
              <w:jc w:val="both"/>
              <w:rPr>
                <w:rFonts w:cs="Calibri"/>
                <w:sz w:val="24"/>
                <w:szCs w:val="24"/>
              </w:rPr>
            </w:pPr>
            <w:r w:rsidRPr="00ED6C69">
              <w:rPr>
                <w:rFonts w:cs="Calibri"/>
                <w:sz w:val="24"/>
                <w:szCs w:val="24"/>
              </w:rPr>
              <w:lastRenderedPageBreak/>
              <w:t>Expertul va analiza daca elemente (cheltuieli) din proiectul actual se regăsesc (în totalitate sau numai parţial) și în proiectele anterioare</w:t>
            </w:r>
          </w:p>
          <w:p w:rsidR="00ED6C69" w:rsidRPr="00ED6C69" w:rsidRDefault="00ED6C69" w:rsidP="00ED6C69">
            <w:pPr>
              <w:spacing w:before="120" w:after="120"/>
              <w:jc w:val="both"/>
              <w:rPr>
                <w:rFonts w:cs="Calibri"/>
                <w:sz w:val="24"/>
                <w:szCs w:val="24"/>
              </w:rPr>
            </w:pPr>
            <w:r w:rsidRPr="00ED6C69">
              <w:rPr>
                <w:rFonts w:cs="Calibri"/>
                <w:sz w:val="24"/>
                <w:szCs w:val="24"/>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rsidR="00ED6C69" w:rsidRPr="00ED6C69" w:rsidRDefault="00ED6C69" w:rsidP="00ED6C69">
            <w:pPr>
              <w:spacing w:before="120" w:after="120"/>
              <w:jc w:val="both"/>
              <w:rPr>
                <w:rFonts w:cs="Calibri"/>
                <w:sz w:val="24"/>
                <w:szCs w:val="24"/>
              </w:rPr>
            </w:pPr>
            <w:r w:rsidRPr="00ED6C69">
              <w:rPr>
                <w:rFonts w:cs="Calibri"/>
                <w:sz w:val="24"/>
                <w:szCs w:val="24"/>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D6C69" w:rsidRPr="00ED6C69" w:rsidRDefault="00ED6C69" w:rsidP="00ED6C69">
            <w:pPr>
              <w:spacing w:before="120" w:after="120"/>
              <w:jc w:val="both"/>
              <w:rPr>
                <w:rFonts w:cs="Calibri"/>
                <w:sz w:val="24"/>
                <w:szCs w:val="24"/>
              </w:rPr>
            </w:pPr>
            <w:r w:rsidRPr="00ED6C69">
              <w:rPr>
                <w:rFonts w:cs="Calibri"/>
                <w:sz w:val="24"/>
                <w:szCs w:val="24"/>
              </w:rPr>
              <w:t>“Statele membre se asigură că cheltuielile finanţate din FEGA sau FEADR nu fac obiectul niciunui alt tip de finanţare din cadrul bugetului Uniunii.”</w:t>
            </w:r>
          </w:p>
          <w:p w:rsidR="00ED6C69" w:rsidRPr="00ED6C69" w:rsidRDefault="00ED6C69" w:rsidP="00ED6C69">
            <w:pPr>
              <w:spacing w:before="120" w:after="120"/>
              <w:jc w:val="both"/>
              <w:rPr>
                <w:rFonts w:cs="Calibri"/>
                <w:sz w:val="24"/>
                <w:szCs w:val="24"/>
              </w:rPr>
            </w:pPr>
            <w:r w:rsidRPr="00ED6C69">
              <w:rPr>
                <w:rFonts w:cs="Calibri"/>
                <w:sz w:val="24"/>
                <w:szCs w:val="24"/>
              </w:rPr>
              <w:t>Astfel, „dubla finanțare” înseamnă că aceleași cheltuieli sau activități sunt finanțate de două ori</w:t>
            </w:r>
          </w:p>
          <w:p w:rsidR="00ED6C69" w:rsidRPr="00ED6C69" w:rsidRDefault="00ED6C69" w:rsidP="00ED6C69">
            <w:pPr>
              <w:spacing w:before="120" w:after="120"/>
              <w:jc w:val="both"/>
              <w:rPr>
                <w:rFonts w:cs="Calibri"/>
                <w:sz w:val="24"/>
                <w:szCs w:val="24"/>
              </w:rPr>
            </w:pPr>
            <w:r w:rsidRPr="00ED6C69">
              <w:rPr>
                <w:rFonts w:cs="Calibri"/>
                <w:sz w:val="24"/>
                <w:szCs w:val="24"/>
              </w:rPr>
              <w:t>din fonduri publice (de exemplu, din două surse diferite: fonduri europene și fonduri naționale</w:t>
            </w:r>
          </w:p>
          <w:p w:rsidR="00ED6C69" w:rsidRPr="00ED6C69" w:rsidRDefault="00ED6C69" w:rsidP="00ED6C69">
            <w:pPr>
              <w:spacing w:before="120" w:after="120"/>
              <w:jc w:val="both"/>
              <w:rPr>
                <w:rFonts w:cs="Calibri"/>
                <w:sz w:val="24"/>
                <w:szCs w:val="24"/>
              </w:rPr>
            </w:pPr>
            <w:r w:rsidRPr="00ED6C69">
              <w:rPr>
                <w:rFonts w:cs="Calibri"/>
                <w:sz w:val="24"/>
                <w:szCs w:val="24"/>
              </w:rPr>
              <w:t>sau din două programe diferite ale UE). Acest lucru este interzis, deoarece duce la utilizarea</w:t>
            </w:r>
          </w:p>
          <w:p w:rsidR="00ED6C69" w:rsidRPr="00ED6C69" w:rsidRDefault="00ED6C69" w:rsidP="00ED6C69">
            <w:pPr>
              <w:spacing w:before="120" w:after="120"/>
              <w:jc w:val="both"/>
              <w:rPr>
                <w:rFonts w:cs="Calibri"/>
                <w:sz w:val="24"/>
                <w:szCs w:val="24"/>
              </w:rPr>
            </w:pPr>
            <w:r w:rsidRPr="00ED6C69">
              <w:rPr>
                <w:rFonts w:cs="Calibri"/>
                <w:sz w:val="24"/>
                <w:szCs w:val="24"/>
              </w:rPr>
              <w:t>ineficientă sau frauduloasă a fondurilor.</w:t>
            </w:r>
          </w:p>
          <w:p w:rsidR="00ED6C69" w:rsidRPr="00ED6C69" w:rsidRDefault="00ED6C69" w:rsidP="00ED6C69">
            <w:pPr>
              <w:spacing w:before="120" w:after="120"/>
              <w:jc w:val="both"/>
              <w:rPr>
                <w:rFonts w:cs="Calibri"/>
                <w:sz w:val="24"/>
                <w:szCs w:val="24"/>
              </w:rPr>
            </w:pPr>
            <w:r w:rsidRPr="00ED6C69">
              <w:rPr>
                <w:rFonts w:cs="Calibri"/>
                <w:sz w:val="24"/>
                <w:szCs w:val="24"/>
              </w:rPr>
              <w:t>Exemple concrete de dublă finanțare:</w:t>
            </w:r>
          </w:p>
          <w:p w:rsidR="00ED6C69" w:rsidRPr="00ED6C69" w:rsidRDefault="00ED6C69" w:rsidP="00ED6C69">
            <w:pPr>
              <w:spacing w:before="120" w:after="120"/>
              <w:jc w:val="both"/>
              <w:rPr>
                <w:rFonts w:cs="Calibri"/>
                <w:sz w:val="24"/>
                <w:szCs w:val="24"/>
              </w:rPr>
            </w:pPr>
            <w:r w:rsidRPr="00ED6C69">
              <w:rPr>
                <w:rFonts w:cs="Calibri"/>
                <w:sz w:val="24"/>
                <w:szCs w:val="24"/>
              </w:rPr>
              <w:t>1. Același proiect depus de două ori la programe diferite și finanțat de ambele</w:t>
            </w:r>
          </w:p>
          <w:p w:rsidR="00ED6C69" w:rsidRPr="00ED6C69" w:rsidRDefault="00ED6C69" w:rsidP="00ED6C69">
            <w:pPr>
              <w:spacing w:before="120" w:after="120"/>
              <w:jc w:val="both"/>
              <w:rPr>
                <w:rFonts w:cs="Calibri"/>
                <w:sz w:val="24"/>
                <w:szCs w:val="24"/>
              </w:rPr>
            </w:pPr>
            <w:r w:rsidRPr="00ED6C69">
              <w:rPr>
                <w:rFonts w:cs="Calibri"/>
                <w:sz w:val="24"/>
                <w:szCs w:val="24"/>
              </w:rPr>
              <w:t>2. Aceeași cheltuială (ex: salariul unui angajat) decontată atât dintr-un proiect cu fonduri</w:t>
            </w:r>
          </w:p>
          <w:p w:rsidR="00ED6C69" w:rsidRPr="00ED6C69" w:rsidRDefault="00ED6C69" w:rsidP="00ED6C69">
            <w:pPr>
              <w:spacing w:before="120" w:after="120"/>
              <w:jc w:val="both"/>
              <w:rPr>
                <w:rFonts w:cs="Calibri"/>
                <w:sz w:val="24"/>
                <w:szCs w:val="24"/>
              </w:rPr>
            </w:pPr>
            <w:r w:rsidRPr="00ED6C69">
              <w:rPr>
                <w:rFonts w:cs="Calibri"/>
                <w:sz w:val="24"/>
                <w:szCs w:val="24"/>
              </w:rPr>
              <w:t>europene, cât și din bugetul național.</w:t>
            </w:r>
          </w:p>
          <w:p w:rsidR="00ED6C69" w:rsidRPr="00ED6C69" w:rsidRDefault="00ED6C69" w:rsidP="00ED6C69">
            <w:pPr>
              <w:spacing w:before="120" w:after="120"/>
              <w:jc w:val="both"/>
              <w:rPr>
                <w:rFonts w:cs="Calibri"/>
                <w:sz w:val="24"/>
                <w:szCs w:val="24"/>
              </w:rPr>
            </w:pPr>
            <w:r w:rsidRPr="00ED6C69">
              <w:rPr>
                <w:rFonts w:cs="Calibri"/>
                <w:sz w:val="24"/>
                <w:szCs w:val="24"/>
              </w:rPr>
              <w:t>3. Echipamente (identificate cu serie/ nr. unice) rambursate într-un proiect și raportate din</w:t>
            </w:r>
          </w:p>
          <w:p w:rsidR="00ED6C69" w:rsidRPr="00ED6C69" w:rsidRDefault="00ED6C69" w:rsidP="00ED6C69">
            <w:pPr>
              <w:spacing w:before="120" w:after="120"/>
              <w:jc w:val="both"/>
              <w:rPr>
                <w:rFonts w:cs="Calibri"/>
                <w:sz w:val="24"/>
                <w:szCs w:val="24"/>
              </w:rPr>
            </w:pPr>
            <w:r w:rsidRPr="00ED6C69">
              <w:rPr>
                <w:rFonts w:cs="Calibri"/>
                <w:sz w:val="24"/>
                <w:szCs w:val="24"/>
              </w:rPr>
              <w:t>greșeală și în alt proiect ca achiziție nouă.</w:t>
            </w:r>
          </w:p>
          <w:p w:rsidR="00ED6C69" w:rsidRPr="00ED6C69" w:rsidRDefault="00ED6C69" w:rsidP="00ED6C69">
            <w:pPr>
              <w:spacing w:before="120" w:after="120"/>
              <w:jc w:val="both"/>
              <w:rPr>
                <w:rFonts w:cs="Calibri"/>
                <w:sz w:val="24"/>
                <w:szCs w:val="24"/>
              </w:rPr>
            </w:pPr>
            <w:r w:rsidRPr="00ED6C69">
              <w:rPr>
                <w:rFonts w:cs="Calibri"/>
                <w:sz w:val="24"/>
                <w:szCs w:val="24"/>
              </w:rPr>
              <w:t>Achiziţia unui echipament/utilaj/etc prin intervenţia DR36 LEADER este considerată dublă finanţare numai în situaţia in care, acelaşi echipament/ utilaj (identificat cu serie/ nr. unică) a fost rambursat şi din alte fonduri naţionale/ europene.</w:t>
            </w:r>
          </w:p>
          <w:p w:rsidR="00ED6C69" w:rsidRPr="00ED6C69" w:rsidRDefault="00ED6C69" w:rsidP="00ED6C69">
            <w:pPr>
              <w:spacing w:before="120" w:after="120"/>
              <w:jc w:val="both"/>
              <w:rPr>
                <w:rFonts w:cs="Calibri"/>
                <w:sz w:val="24"/>
                <w:szCs w:val="24"/>
              </w:rPr>
            </w:pPr>
            <w:r w:rsidRPr="00ED6C69">
              <w:rPr>
                <w:rFonts w:cs="Calibri"/>
                <w:sz w:val="24"/>
                <w:szCs w:val="24"/>
              </w:rPr>
              <w:t xml:space="preserve">Dacă </w:t>
            </w:r>
            <w:r w:rsidRPr="00ED6C69">
              <w:rPr>
                <w:rFonts w:cs="Calibri"/>
                <w:b/>
                <w:sz w:val="24"/>
                <w:szCs w:val="24"/>
              </w:rPr>
              <w:t>elementele din proiectul actual NU</w:t>
            </w:r>
            <w:r w:rsidRPr="00ED6C69">
              <w:rPr>
                <w:rFonts w:cs="Calibri"/>
                <w:sz w:val="24"/>
                <w:szCs w:val="24"/>
              </w:rPr>
              <w:t xml:space="preserve"> </w:t>
            </w:r>
            <w:r w:rsidRPr="00ED6C69">
              <w:rPr>
                <w:rFonts w:cs="Calibri"/>
                <w:b/>
                <w:sz w:val="24"/>
                <w:szCs w:val="24"/>
              </w:rPr>
              <w:t>se regasesc</w:t>
            </w:r>
            <w:r w:rsidRPr="00ED6C69">
              <w:rPr>
                <w:rFonts w:cs="Calibri"/>
                <w:sz w:val="24"/>
                <w:szCs w:val="24"/>
              </w:rPr>
              <w:t xml:space="preserve"> </w:t>
            </w:r>
            <w:r w:rsidRPr="00ED6C69">
              <w:rPr>
                <w:rFonts w:cs="Calibri"/>
                <w:b/>
                <w:sz w:val="24"/>
                <w:szCs w:val="24"/>
              </w:rPr>
              <w:t>în proiectele anterioare</w:t>
            </w:r>
            <w:r w:rsidRPr="00ED6C69">
              <w:rPr>
                <w:rFonts w:cs="Calibri"/>
                <w:sz w:val="24"/>
                <w:szCs w:val="24"/>
              </w:rPr>
              <w:t xml:space="preserve"> în sensul verificarilor detaliate mai sus se bifeaza DA, cererea de finantare fiind eligibila. </w:t>
            </w:r>
          </w:p>
          <w:p w:rsidR="00ED6C69" w:rsidRPr="00ED6C69" w:rsidRDefault="00ED6C69" w:rsidP="00ED6C69">
            <w:pPr>
              <w:spacing w:before="120" w:after="120"/>
              <w:jc w:val="both"/>
              <w:rPr>
                <w:rFonts w:cs="Calibri"/>
                <w:b/>
                <w:color w:val="FF0000"/>
                <w:sz w:val="24"/>
                <w:szCs w:val="24"/>
              </w:rPr>
            </w:pPr>
            <w:r w:rsidRPr="00ED6C69">
              <w:rPr>
                <w:rFonts w:cs="Calibri"/>
                <w:bCs/>
                <w:sz w:val="24"/>
                <w:szCs w:val="24"/>
                <w:lang w:val="ro-RO" w:eastAsia="fr-FR"/>
              </w:rPr>
              <w:t>In cazul in care expertul identifica situatia de dubla finantare se  bifeaza NU, cererea de finantare fiind neeligibila si  precizează concluzia asupra verificării la rubrica Observaţii.</w:t>
            </w:r>
          </w:p>
          <w:p w:rsidR="00ED6C69" w:rsidRPr="00ED6C69" w:rsidRDefault="00ED6C69" w:rsidP="00ED6C69">
            <w:pPr>
              <w:spacing w:before="120" w:after="120"/>
              <w:jc w:val="both"/>
              <w:rPr>
                <w:rFonts w:cs="Calibri"/>
                <w:sz w:val="24"/>
                <w:lang w:val="ro-RO"/>
              </w:rPr>
            </w:pP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lastRenderedPageBreak/>
              <w:t>DOCUMENTE NECESARE VERIFICĂRII</w:t>
            </w:r>
            <w:r w:rsidRPr="00ED6C69">
              <w:rPr>
                <w:rFonts w:cs="Calibri"/>
                <w:b/>
                <w:sz w:val="24"/>
              </w:rPr>
              <w:t>:</w:t>
            </w:r>
          </w:p>
          <w:p w:rsidR="00ED6C69" w:rsidRPr="00ED6C69" w:rsidRDefault="00ED6C69" w:rsidP="00ED6C69">
            <w:pPr>
              <w:jc w:val="both"/>
              <w:rPr>
                <w:rFonts w:cs="Calibri"/>
                <w:sz w:val="24"/>
                <w:lang w:val="x-none"/>
              </w:rPr>
            </w:pPr>
            <w:r w:rsidRPr="00ED6C69">
              <w:rPr>
                <w:rFonts w:cs="Calibri"/>
                <w:sz w:val="24"/>
                <w:lang w:val="it-IT"/>
              </w:rPr>
              <w:t>Cerere de finanțare completată, semnată electronic de reprezentantul legal al solicitantului precum și documentele emise de solicitant și semnate de reprezentantul legal cu semnătură electonică.</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fr-FR"/>
              </w:rPr>
            </w:pPr>
            <w:r w:rsidRPr="00ED6C69">
              <w:rPr>
                <w:rFonts w:cs="Calibri"/>
                <w:sz w:val="24"/>
                <w:lang w:val="fr-FR"/>
              </w:rPr>
              <w:t>Solicitanții pot depune Cererea de finanțare exclusiv prin utilizarea semnăturii electronice bazată pe certificat digital calificat.</w:t>
            </w:r>
          </w:p>
          <w:p w:rsidR="00ED6C69" w:rsidRPr="00ED6C69" w:rsidRDefault="00ED6C69" w:rsidP="00ED6C69">
            <w:pPr>
              <w:tabs>
                <w:tab w:val="left" w:pos="0"/>
              </w:tabs>
              <w:spacing w:before="120" w:after="120"/>
              <w:jc w:val="both"/>
              <w:rPr>
                <w:rFonts w:cs="Calibri"/>
                <w:i/>
                <w:sz w:val="24"/>
                <w:lang w:val="ro-RO"/>
              </w:rPr>
            </w:pPr>
            <w:r w:rsidRPr="00ED6C69">
              <w:rPr>
                <w:rFonts w:cs="Calibri"/>
                <w:i/>
                <w:sz w:val="24"/>
                <w:lang w:val="ro-RO"/>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rsidR="00ED6C69" w:rsidRPr="00ED6C69" w:rsidRDefault="00ED6C69" w:rsidP="00ED6C69">
            <w:pPr>
              <w:tabs>
                <w:tab w:val="left" w:pos="0"/>
              </w:tabs>
              <w:spacing w:before="120" w:after="120"/>
              <w:jc w:val="both"/>
              <w:rPr>
                <w:rFonts w:cs="Calibri"/>
                <w:sz w:val="24"/>
                <w:lang w:val="ro-RO"/>
              </w:rPr>
            </w:pPr>
            <w:r w:rsidRPr="00ED6C69">
              <w:rPr>
                <w:rFonts w:cs="Calibri"/>
                <w:i/>
                <w:sz w:val="24"/>
                <w:lang w:val="ro-RO"/>
              </w:rPr>
              <w:t xml:space="preserve"> </w:t>
            </w:r>
            <w:r w:rsidRPr="00ED6C69">
              <w:rPr>
                <w:rFonts w:cs="Calibri"/>
                <w:sz w:val="24"/>
                <w:lang w:val="ro-RO"/>
              </w:rPr>
              <w:t>https://webgate.ec.europa.eu/tl-browser/#/</w:t>
            </w:r>
          </w:p>
          <w:p w:rsidR="00ED6C69" w:rsidRPr="00ED6C69" w:rsidRDefault="00ED6C69" w:rsidP="00ED6C69">
            <w:pPr>
              <w:spacing w:before="120" w:after="120"/>
              <w:jc w:val="both"/>
              <w:rPr>
                <w:rFonts w:cs="Calibri"/>
                <w:sz w:val="24"/>
                <w:lang w:val="fr-FR"/>
              </w:rPr>
            </w:pPr>
            <w:r w:rsidRPr="00ED6C69">
              <w:rPr>
                <w:rFonts w:cs="Calibri"/>
                <w:sz w:val="24"/>
                <w:lang w:val="ro-RO"/>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rsidR="00ED6C69" w:rsidRPr="00ED6C69" w:rsidRDefault="00ED6C69" w:rsidP="00ED6C69">
            <w:pPr>
              <w:autoSpaceDE w:val="0"/>
              <w:autoSpaceDN w:val="0"/>
              <w:adjustRightInd w:val="0"/>
              <w:spacing w:before="120" w:after="120"/>
              <w:jc w:val="both"/>
              <w:rPr>
                <w:rFonts w:cs="Calibri"/>
                <w:sz w:val="24"/>
                <w:lang w:val="fr-FR"/>
              </w:rPr>
            </w:pPr>
            <w:r w:rsidRPr="00ED6C69">
              <w:rPr>
                <w:rFonts w:cs="Calibri"/>
                <w:sz w:val="24"/>
                <w:lang w:val="fr-FR"/>
              </w:rPr>
              <w:t>Verificarea se realizează cu ajutorul Adobe Acrobat Reader DC care este preconfigurat pentru validarea automată a unui certificat în cazul documentelor în format PDF (pe semnătura electronică a solicitantului se face clic dreapta urmat de Show Signature Properties și Show Signer’s Certificate).</w:t>
            </w:r>
          </w:p>
          <w:p w:rsidR="00ED6C69" w:rsidRPr="00ED6C69" w:rsidRDefault="00ED6C69" w:rsidP="00ED6C69">
            <w:pPr>
              <w:autoSpaceDE w:val="0"/>
              <w:autoSpaceDN w:val="0"/>
              <w:adjustRightInd w:val="0"/>
              <w:spacing w:before="120" w:after="120"/>
              <w:jc w:val="both"/>
              <w:rPr>
                <w:rFonts w:cs="Calibri"/>
                <w:sz w:val="24"/>
                <w:lang w:val="it-IT"/>
              </w:rPr>
            </w:pPr>
            <w:r w:rsidRPr="00ED6C69">
              <w:rPr>
                <w:rFonts w:cs="Calibri"/>
                <w:sz w:val="24"/>
                <w:lang w:val="ro-RO"/>
              </w:rPr>
              <w:t xml:space="preserve">Pe semnătura electronică trebuie sa apară “Source of Trust obtained from European Union Trusted Lists”. </w:t>
            </w:r>
            <w:r w:rsidRPr="00ED6C69">
              <w:rPr>
                <w:rFonts w:cs="Calibri"/>
                <w:sz w:val="24"/>
                <w:lang w:val="it-IT"/>
              </w:rPr>
              <w:t>Dacă nu apare, atunci furnizorul certificatului digital se va verifica accesând link-ul de mai sus.</w:t>
            </w:r>
          </w:p>
          <w:p w:rsidR="00ED6C69" w:rsidRPr="00ED6C69" w:rsidRDefault="00ED6C69" w:rsidP="00ED6C69">
            <w:pPr>
              <w:autoSpaceDE w:val="0"/>
              <w:autoSpaceDN w:val="0"/>
              <w:adjustRightInd w:val="0"/>
              <w:spacing w:before="120" w:after="120"/>
              <w:jc w:val="both"/>
              <w:rPr>
                <w:rFonts w:cs="Calibri"/>
                <w:sz w:val="24"/>
                <w:lang w:val="it-IT"/>
              </w:rPr>
            </w:pPr>
            <w:r w:rsidRPr="00ED6C69">
              <w:rPr>
                <w:rFonts w:cs="Calibri"/>
                <w:sz w:val="24"/>
                <w:lang w:val="it-IT"/>
              </w:rPr>
              <w:t>Dacă semnătura este validă și se regăsește în lista oficială a Uniunii Europene, expertul bifează DA și se continuă verificările.</w:t>
            </w:r>
          </w:p>
          <w:p w:rsidR="00ED6C69" w:rsidRPr="00ED6C69" w:rsidRDefault="00ED6C69" w:rsidP="00ED6C69">
            <w:pPr>
              <w:spacing w:before="120" w:after="120"/>
              <w:jc w:val="both"/>
              <w:rPr>
                <w:rFonts w:cs="Calibri"/>
                <w:sz w:val="24"/>
                <w:lang w:val="it-IT"/>
              </w:rPr>
            </w:pPr>
            <w:r w:rsidRPr="00ED6C69">
              <w:rPr>
                <w:rFonts w:cs="Calibr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rsidR="00ED6C69" w:rsidRPr="00ED6C69" w:rsidRDefault="00ED6C69" w:rsidP="00ED6C69">
            <w:pPr>
              <w:spacing w:before="120" w:after="120"/>
              <w:jc w:val="both"/>
              <w:rPr>
                <w:rFonts w:cs="Calibri"/>
                <w:sz w:val="24"/>
                <w:lang w:val="ro-RO"/>
              </w:rPr>
            </w:pPr>
            <w:r w:rsidRPr="00ED6C69">
              <w:rPr>
                <w:rFonts w:cs="Calibri"/>
                <w:sz w:val="24"/>
                <w:lang w:val="ro-RO"/>
              </w:rPr>
              <w:t>Se continuă verificarea proiectului.</w:t>
            </w: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t>EG 1.7 Solicitantul nu a creat condiţii artificiale pentru accesarea sprijinului?</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Baza de date a serviciul online RECOM  a ONRC</w:t>
            </w:r>
          </w:p>
          <w:p w:rsidR="00ED6C69" w:rsidRPr="00ED6C69" w:rsidRDefault="00ED6C69" w:rsidP="00ED6C69">
            <w:pPr>
              <w:spacing w:before="120" w:after="120"/>
              <w:rPr>
                <w:rFonts w:cs="Calibri"/>
                <w:sz w:val="24"/>
                <w:lang w:val="ro-RO"/>
              </w:rPr>
            </w:pPr>
            <w:r w:rsidRPr="00ED6C69">
              <w:rPr>
                <w:rFonts w:cs="Calibri"/>
                <w:sz w:val="24"/>
                <w:lang w:val="ro-RO"/>
              </w:rPr>
              <w:t>Plan de afaceri (Anexa 7)</w:t>
            </w:r>
          </w:p>
          <w:p w:rsidR="00ED6C69" w:rsidRPr="00ED6C69" w:rsidRDefault="00ED6C69" w:rsidP="00ED6C69">
            <w:pPr>
              <w:spacing w:before="120" w:after="120"/>
              <w:rPr>
                <w:rFonts w:cs="Calibri"/>
                <w:sz w:val="24"/>
                <w:lang w:val="ro-RO"/>
              </w:rPr>
            </w:pPr>
            <w:r w:rsidRPr="00ED6C69">
              <w:rPr>
                <w:rFonts w:cs="Calibri"/>
                <w:sz w:val="24"/>
                <w:lang w:val="ro-RO"/>
              </w:rPr>
              <w:t>Documente de proprietate</w:t>
            </w:r>
          </w:p>
          <w:p w:rsidR="00ED6C69" w:rsidRPr="00ED6C69" w:rsidRDefault="00ED6C69" w:rsidP="00ED6C69">
            <w:pPr>
              <w:spacing w:before="120" w:after="120"/>
              <w:rPr>
                <w:rFonts w:cs="Calibri"/>
                <w:lang w:val="ro-RO"/>
              </w:rPr>
            </w:pPr>
            <w:r w:rsidRPr="00ED6C69">
              <w:rPr>
                <w:rFonts w:cs="Calibri"/>
                <w:sz w:val="24"/>
                <w:lang w:val="ro-RO"/>
              </w:rPr>
              <w:t>Baza de date AFIR proiecte FEADR/EURI</w:t>
            </w:r>
          </w:p>
          <w:p w:rsidR="00ED6C69" w:rsidRPr="00ED6C69" w:rsidRDefault="00ED6C69" w:rsidP="00ED6C69">
            <w:pPr>
              <w:spacing w:before="120" w:after="120"/>
              <w:rPr>
                <w:rFonts w:cs="Calibri"/>
                <w:sz w:val="24"/>
                <w:szCs w:val="24"/>
                <w:lang w:val="ro-RO"/>
              </w:rPr>
            </w:pPr>
            <w:r w:rsidRPr="00ED6C69">
              <w:rPr>
                <w:rFonts w:cs="Calibri"/>
                <w:sz w:val="24"/>
                <w:szCs w:val="24"/>
                <w:lang w:val="ro-RO"/>
              </w:rPr>
              <w:t>Registrul DR 36-LEADER</w:t>
            </w:r>
          </w:p>
          <w:p w:rsidR="00ED6C69" w:rsidRPr="00ED6C69" w:rsidRDefault="00ED6C69" w:rsidP="00ED6C69">
            <w:pPr>
              <w:spacing w:before="120" w:after="120"/>
              <w:rPr>
                <w:rFonts w:cs="Calibri"/>
                <w:sz w:val="24"/>
                <w:szCs w:val="24"/>
                <w:lang w:val="ro-RO"/>
              </w:rPr>
            </w:pPr>
            <w:r w:rsidRPr="00ED6C69">
              <w:rPr>
                <w:rFonts w:cs="Calibri"/>
                <w:sz w:val="24"/>
                <w:lang w:val="ro-RO"/>
              </w:rPr>
              <w:lastRenderedPageBreak/>
              <w:t xml:space="preserve">Aplicația Interoperabilitate a Consiliului Concurenței </w:t>
            </w:r>
          </w:p>
          <w:p w:rsidR="00ED6C69" w:rsidRPr="00ED6C69" w:rsidRDefault="00ED6C69" w:rsidP="00ED6C69">
            <w:pPr>
              <w:spacing w:before="120" w:after="120"/>
              <w:rPr>
                <w:rFonts w:cs="Calibri"/>
                <w:sz w:val="24"/>
                <w:lang w:val="ro-RO"/>
              </w:rPr>
            </w:pPr>
            <w:r w:rsidRPr="00ED6C69">
              <w:rPr>
                <w:rFonts w:cs="Calibri"/>
                <w:sz w:val="24"/>
                <w:szCs w:val="24"/>
                <w:lang w:val="ro-RO"/>
              </w:rPr>
              <w:t>Raportul de selectie  GAL</w:t>
            </w:r>
          </w:p>
        </w:tc>
      </w:tr>
      <w:tr w:rsidR="00ED6C69" w:rsidRPr="00ED6C69" w:rsidTr="0005043F">
        <w:tc>
          <w:tcPr>
            <w:tcW w:w="9348" w:type="dxa"/>
          </w:tcPr>
          <w:p w:rsidR="00ED6C69" w:rsidRPr="00ED6C69" w:rsidRDefault="00ED6C69" w:rsidP="00ED6C69">
            <w:pPr>
              <w:spacing w:before="120" w:after="120"/>
              <w:rPr>
                <w:rFonts w:cs="Calibri"/>
                <w:b/>
                <w:lang w:val="pt-BR"/>
              </w:rPr>
            </w:pPr>
            <w:r w:rsidRPr="00ED6C69">
              <w:rPr>
                <w:rFonts w:cs="Calibri"/>
                <w:b/>
                <w:sz w:val="24"/>
                <w:lang w:val="pt-BR"/>
              </w:rPr>
              <w:lastRenderedPageBreak/>
              <w:t>PUNCTE DE VERIFICAT IN DOCUMENTE:</w:t>
            </w:r>
          </w:p>
          <w:p w:rsidR="00ED6C69" w:rsidRPr="00ED6C69" w:rsidRDefault="00ED6C69" w:rsidP="00ED6C69">
            <w:pPr>
              <w:spacing w:before="120" w:after="120"/>
              <w:rPr>
                <w:rFonts w:cs="Calibri"/>
                <w:b/>
                <w:sz w:val="24"/>
                <w:szCs w:val="24"/>
                <w:lang w:val="pt-BR"/>
              </w:rPr>
            </w:pPr>
            <w:r w:rsidRPr="00ED6C69">
              <w:rPr>
                <w:rFonts w:cs="Calibri"/>
                <w:b/>
                <w:sz w:val="24"/>
                <w:szCs w:val="24"/>
                <w:lang w:val="pt-BR"/>
              </w:rPr>
              <w:t>Verificarile in bazele de date si documente vor viza urmatoarele aspecte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1.Acelaşi sediu social se regăseşte la două sau mai multe proiecte?</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3.Reprezentanții legali/ asociații/ actionarii, administratorii solicitantului sunt asociați/ administratori/ acționari ai altor societăți care au același tip de activitate* cu cel al proiectului analizat?</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4.Sediul social si/sau punctul (punctele) de lucru/amplasamentul investitiei propuse sunt invecinate cu cel/cele ale unui alt proiect finantat FEADR/EURI</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5.Sunt identificate în cadrul proiectului alte legături între solicitant și persoana fizică/juridică de la care a fost închiriat/cumpărat terenul/clădirea?</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6.Solicitantii care depun Cerere de Finantare au asociati comuni cu cei ai altor beneficiari cu care formează împreună un flux tehnologic?</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7.Verificarea legăturilor între asociații/ acţionarii /administratorii cu acționariat străin și solicitant</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8.Activitatea propusă prin proiect este dependentă de activitatea unui terț (persoana juridică) și/ sau crează avantaje unui terț (persoană juridică)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9.Alti indicatori (ex: acelasi consultant, posibile legaturi de afaceri cu furnizori/clienti prin actionariat s.a.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Se verifică dacă investiţiile invecinate propuse de solicitanti diferiti se completează/ dezvoltă/ optimizează în cadrul unui flux tehnologic sau de servicii si nu pot funcţiona independent una faţă de cealaltă.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1.Se verifica in bazele de date (RECOM, Baza de date AFIR proiecte FEADR/EURI, Raportul de selectie)  daca acelasi sediu social se regaseste la doua sau mai multe proiecte.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lastRenderedPageBreak/>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ab/>
              <w:t>*„același tip de activitate” reprezintă acea situație în care două sau mai multe entități economice desfășoară activități autorizate identificate prin aceeași clasă CAEN (nivel 4 cifre) și realizează produse/ servicii/ lucrari similare.</w:t>
            </w:r>
          </w:p>
          <w:p w:rsidR="00ED6C69" w:rsidRPr="00ED6C69" w:rsidRDefault="00ED6C69" w:rsidP="00ED6C69">
            <w:pPr>
              <w:tabs>
                <w:tab w:val="left" w:pos="0"/>
              </w:tabs>
              <w:spacing w:before="120" w:after="120"/>
              <w:jc w:val="both"/>
              <w:rPr>
                <w:rFonts w:cs="Calibri"/>
                <w:sz w:val="24"/>
                <w:szCs w:val="24"/>
                <w:lang w:val="ro-RO"/>
              </w:rPr>
            </w:pPr>
            <w:r w:rsidRPr="00ED6C69">
              <w:rPr>
                <w:rFonts w:cs="Calibri"/>
                <w:b/>
                <w:sz w:val="24"/>
                <w:szCs w:val="24"/>
                <w:lang w:val="ro-RO"/>
              </w:rPr>
              <w:t>4.Se verifica in Baza de date</w:t>
            </w:r>
            <w:r w:rsidRPr="00ED6C69">
              <w:rPr>
                <w:rFonts w:cs="Calibri"/>
                <w:sz w:val="24"/>
                <w:szCs w:val="24"/>
                <w:lang w:val="ro-RO"/>
              </w:rPr>
              <w:t xml:space="preserve"> AFIR proiecte FEADR/EURI si </w:t>
            </w:r>
            <w:r w:rsidRPr="00ED6C69">
              <w:rPr>
                <w:rFonts w:cs="Calibri"/>
                <w:lang w:val="ro-RO"/>
              </w:rPr>
              <w:t xml:space="preserve"> </w:t>
            </w:r>
            <w:r w:rsidRPr="00ED6C69">
              <w:rPr>
                <w:rFonts w:cs="Calibri"/>
                <w:sz w:val="24"/>
                <w:szCs w:val="24"/>
                <w:lang w:val="ro-RO"/>
              </w:rPr>
              <w:t>Registrul DR 36-LEADER daca sediul social si/sau punctul (punctele) de lucru/amplasamentul investitiei propuse sunt invecinate cu cel/cele ale unui alt proiect finantat FEADR/EURI/DR 36-LEADER</w:t>
            </w:r>
          </w:p>
          <w:p w:rsidR="00ED6C69" w:rsidRPr="00ED6C69" w:rsidRDefault="00ED6C69" w:rsidP="00ED6C69">
            <w:pPr>
              <w:tabs>
                <w:tab w:val="left" w:pos="0"/>
              </w:tabs>
              <w:spacing w:before="120" w:after="120"/>
              <w:jc w:val="both"/>
              <w:rPr>
                <w:rFonts w:cs="Calibri"/>
                <w:sz w:val="24"/>
                <w:szCs w:val="24"/>
                <w:lang w:val="ro-RO"/>
              </w:rPr>
            </w:pP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rsidR="00ED6C69" w:rsidRPr="00ED6C69" w:rsidRDefault="00ED6C69" w:rsidP="00ED6C69">
            <w:pPr>
              <w:spacing w:before="120" w:after="120"/>
              <w:jc w:val="both"/>
              <w:rPr>
                <w:rFonts w:cs="Calibri"/>
                <w:sz w:val="24"/>
                <w:szCs w:val="24"/>
                <w:lang w:val="pt-BR"/>
              </w:rPr>
            </w:pPr>
            <w:r w:rsidRPr="00ED6C69">
              <w:rPr>
                <w:rFonts w:cs="Calibri"/>
                <w:lang w:val="ro-RO"/>
              </w:rPr>
              <w:t xml:space="preserve"> 6.Se verifica in RECOM, Registrul  DR 36-LEADER, Baza de date AFIR proiecte FEADR/EURI daca s</w:t>
            </w:r>
            <w:r w:rsidRPr="00ED6C69">
              <w:rPr>
                <w:rFonts w:cs="Calibri"/>
                <w:sz w:val="24"/>
                <w:szCs w:val="24"/>
                <w:lang w:val="pt-BR"/>
              </w:rPr>
              <w:t>olicitantii care depun Cerere de Finantare au asociati comuni cu cei ai altor beneficiari cu care formează împreună un flux tehnologic?</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7.</w:t>
            </w:r>
            <w:r w:rsidRPr="00ED6C69">
              <w:rPr>
                <w:rFonts w:cs="Calibri"/>
                <w:lang w:val="ro-RO"/>
              </w:rPr>
              <w:t xml:space="preserve"> Se verifica in RECOM daca solicitantul are asociați/ acţionari /administratori cu acționariat străin si daca este cazul </w:t>
            </w:r>
            <w:r w:rsidRPr="00ED6C69">
              <w:rPr>
                <w:rFonts w:cs="Calibri"/>
                <w:sz w:val="24"/>
                <w:szCs w:val="24"/>
                <w:lang w:val="ro-RO"/>
              </w:rPr>
              <w:t>se verifica legăturilor între asociații/ acţionarii /administratorii cu acționariat străin și solicitant</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8.</w:t>
            </w:r>
            <w:r w:rsidRPr="00ED6C69">
              <w:rPr>
                <w:rFonts w:cs="Calibri"/>
                <w:lang w:val="ro-RO"/>
              </w:rPr>
              <w:t xml:space="preserve"> </w:t>
            </w:r>
            <w:r w:rsidRPr="00ED6C69">
              <w:rPr>
                <w:rFonts w:cs="Calibri"/>
                <w:sz w:val="24"/>
                <w:szCs w:val="24"/>
                <w:lang w:val="ro-RO"/>
              </w:rPr>
              <w:t>Pentru verificarea conditiei „Activitatea propusă prin proiect este dependentă de activitatea unui terț (persoana juridică) și/sau crează avantaje unui terț (persoană juridică)?” se vor face urmatoarele verificari:</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 xml:space="preserve">Se verifică dacă activitatea proiectului este independentă din punct de vedere operațional si economic față de activitatea altor socitetăți și/sau dacă solicitantul crează prin investiția </w:t>
            </w:r>
            <w:r w:rsidRPr="00ED6C69">
              <w:rPr>
                <w:rFonts w:cs="Calibri"/>
                <w:sz w:val="24"/>
                <w:szCs w:val="24"/>
                <w:lang w:val="ro-RO"/>
              </w:rPr>
              <w:lastRenderedPageBreak/>
              <w:t>finanțată prin FEADR, un avantaj pentru o altă societate în ceea ce privește activitatea acesteia prin analiza Planului de afaceri, RECOM, Baza de date AFIR.</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Crearea unei entități juridice noi (solicitant de fonduri) de către asociați/acționari majoritari, administrator/i, ai altor entități economice cu același tip de activitate ca cel propus a fi  finanțabil prin proiect.</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rsidR="00ED6C69" w:rsidRPr="00ED6C69" w:rsidRDefault="00ED6C69" w:rsidP="00ED6C69">
            <w:pPr>
              <w:tabs>
                <w:tab w:val="left" w:pos="0"/>
              </w:tabs>
              <w:spacing w:before="120" w:after="120"/>
              <w:jc w:val="both"/>
              <w:rPr>
                <w:rFonts w:cs="Calibri"/>
                <w:sz w:val="24"/>
                <w:szCs w:val="24"/>
                <w:lang w:val="ro-RO"/>
              </w:rPr>
            </w:pPr>
            <w:r w:rsidRPr="00ED6C69">
              <w:rPr>
                <w:rFonts w:cs="Calibri"/>
                <w:sz w:val="24"/>
                <w:szCs w:val="24"/>
                <w:lang w:val="ro-RO"/>
              </w:rPr>
              <w:t>9.Alti indicatori (ex: acelasi consultant, posibile legaturi de afaceri cu furnizori/clienti prin actionariat s.a.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Prin analiza Planului de afaceri, RECOM, Baza de date AFIR proiecte FEADR/EURI, etc se pot analiza si alti posibili indicatori.</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 Expertul va completa  in rubrica de Comentarii posibilii indicatori de conditii artificiale identificat conform categoriilor de mai sus.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In situatia in care sunt identificati indicatori de conditii artificiale, se constata existenta elementului subiectiv (mentionat de catre Curtea Europeana de Justitie, in cauza Slancheva sila EOOD).</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In aceast caz, expertul trece la analiza existentei </w:t>
            </w:r>
            <w:r w:rsidRPr="00ED6C69">
              <w:rPr>
                <w:rFonts w:cs="Calibri"/>
                <w:i/>
                <w:sz w:val="24"/>
                <w:szCs w:val="24"/>
                <w:lang w:val="pt-BR"/>
              </w:rPr>
              <w:t>elementului obiectiv</w:t>
            </w:r>
            <w:r w:rsidRPr="00ED6C69">
              <w:rPr>
                <w:rFonts w:cs="Calibri"/>
                <w:sz w:val="24"/>
                <w:szCs w:val="24"/>
                <w:lang w:val="pt-BR"/>
              </w:rPr>
              <w:t>, respectiv nerespectarea obiectivelor aferente Interventiei DR 36 –LEADER.</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Intervenţia DR-36 are ca scop realizarea obiectivului transversal și a obiectivelor specifice PAC, respectiv:</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 </w:t>
            </w:r>
            <w:r w:rsidRPr="00ED6C69">
              <w:rPr>
                <w:rFonts w:cs="Calibr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 </w:t>
            </w:r>
            <w:r w:rsidRPr="00ED6C69">
              <w:rPr>
                <w:rFonts w:cs="Calibri"/>
                <w:sz w:val="24"/>
                <w:szCs w:val="24"/>
                <w:lang w:val="pt-BR"/>
              </w:rPr>
              <w:tab/>
              <w:t>SO3 Îmbunătățirea poziției fermierilor în lanțul valoric;</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 </w:t>
            </w:r>
            <w:r w:rsidRPr="00ED6C69">
              <w:rPr>
                <w:rFonts w:cs="Calibr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Trebuie sa fie identificate atât elementele subiective (indicatori de conditii artificiale) cât si elementul obiectiv pentru declararea Cerererii de Finantare ca fiind neeligibila.</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lastRenderedPageBreak/>
              <w:t xml:space="preserve">Astfel, in cazul in care se constata ca au fost  </w:t>
            </w:r>
            <w:r w:rsidRPr="00ED6C69">
              <w:rPr>
                <w:rFonts w:cs="Calibri"/>
                <w:sz w:val="24"/>
                <w:szCs w:val="24"/>
                <w:lang w:val="ro-RO"/>
              </w:rPr>
              <w:t>create condiții artificale pentru îndeplinirea criteriilor  de eligibilitate generale, se va bifa căsuţa „DA” iar cererea de finanţare va fi declarată neeligibilă. În caz contrar se va bifa căsuţa „NU”, iar cererea de finanţare va fi declarată eligibilă.</w:t>
            </w:r>
          </w:p>
          <w:p w:rsidR="00ED6C69" w:rsidRPr="00ED6C69" w:rsidRDefault="00ED6C69" w:rsidP="00ED6C69">
            <w:pPr>
              <w:spacing w:before="120" w:after="120"/>
              <w:jc w:val="both"/>
              <w:rPr>
                <w:rFonts w:cs="Calibri"/>
                <w:b/>
                <w:sz w:val="24"/>
                <w:lang w:val="ro-RO"/>
              </w:rPr>
            </w:pPr>
            <w:r w:rsidRPr="00ED6C69">
              <w:rPr>
                <w:rFonts w:cs="Calibri"/>
                <w:sz w:val="24"/>
                <w:szCs w:val="24"/>
                <w:lang w:val="ro-RO"/>
              </w:rPr>
              <w:t xml:space="preserve">Se vor detalia in rubrica comentarii elementele subiective si obiective care au stat la baza declararii situiatiei de conditii artificiale. </w:t>
            </w:r>
          </w:p>
        </w:tc>
      </w:tr>
    </w:tbl>
    <w:p w:rsidR="00ED6C69" w:rsidRPr="00ED6C69" w:rsidRDefault="00ED6C69" w:rsidP="00ED6C69">
      <w:pPr>
        <w:spacing w:before="120" w:after="120" w:line="240" w:lineRule="auto"/>
        <w:rPr>
          <w:rFonts w:ascii="Calibri" w:eastAsia="Calibri" w:hAnsi="Calibri" w:cs="Calibri"/>
          <w:b/>
          <w:sz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sz w:val="24"/>
          <w:u w:val="single"/>
          <w:lang w:val="ro-RO"/>
        </w:rPr>
      </w:pPr>
      <w:r w:rsidRPr="00ED6C69">
        <w:rPr>
          <w:rFonts w:ascii="Calibri" w:eastAsia="Calibri" w:hAnsi="Calibri" w:cs="Calibri"/>
          <w:b/>
          <w:sz w:val="24"/>
          <w:lang w:val="ro-RO"/>
        </w:rPr>
        <w:t>EG 2 - Solicitantul se încadrează în categoria microintreprindere și întreprinderi mici, respectă regulile ajutorului de minimis şi nu este în insolventa?</w:t>
      </w:r>
    </w:p>
    <w:tbl>
      <w:tblPr>
        <w:tblStyle w:val="Rcsostblzat"/>
        <w:tblW w:w="0" w:type="auto"/>
        <w:tblLook w:val="04A0" w:firstRow="1" w:lastRow="0" w:firstColumn="1" w:lastColumn="0" w:noHBand="0" w:noVBand="1"/>
      </w:tblPr>
      <w:tblGrid>
        <w:gridCol w:w="9016"/>
      </w:tblGrid>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 xml:space="preserve">DOCUMENTE </w:t>
            </w:r>
            <w:r w:rsidRPr="00ED6C69">
              <w:rPr>
                <w:rFonts w:cs="Calibri"/>
                <w:b/>
                <w:sz w:val="24"/>
              </w:rPr>
              <w:t>:</w:t>
            </w:r>
          </w:p>
          <w:p w:rsidR="00ED6C69" w:rsidRPr="00ED6C69" w:rsidRDefault="00ED6C69" w:rsidP="00ED6C69">
            <w:pPr>
              <w:tabs>
                <w:tab w:val="left" w:pos="125"/>
                <w:tab w:val="left" w:pos="360"/>
              </w:tabs>
              <w:spacing w:before="120" w:after="120"/>
              <w:jc w:val="both"/>
              <w:rPr>
                <w:rFonts w:cs="Calibri"/>
                <w:sz w:val="24"/>
                <w:lang w:val="ro-RO"/>
              </w:rPr>
            </w:pPr>
            <w:r w:rsidRPr="00ED6C69">
              <w:rPr>
                <w:rFonts w:cs="Calibri"/>
                <w:b/>
                <w:sz w:val="24"/>
                <w:lang w:val="ro-RO"/>
              </w:rPr>
              <w:t xml:space="preserve">Declaratie privind incadrarea întreprinderii în categoria microintreprinderilor și intreprinderilor mici </w:t>
            </w:r>
            <w:r w:rsidRPr="00ED6C69">
              <w:rPr>
                <w:rFonts w:cs="Calibri"/>
                <w:sz w:val="24"/>
                <w:lang w:val="ro-RO"/>
              </w:rPr>
              <w:t>(Anexa 8)</w:t>
            </w:r>
          </w:p>
          <w:p w:rsidR="00ED6C69" w:rsidRPr="00ED6C69" w:rsidRDefault="00ED6C69" w:rsidP="00ED6C69">
            <w:pPr>
              <w:tabs>
                <w:tab w:val="left" w:pos="360"/>
              </w:tabs>
              <w:spacing w:before="120" w:after="120"/>
              <w:jc w:val="both"/>
              <w:rPr>
                <w:rFonts w:cs="Calibri"/>
                <w:sz w:val="24"/>
                <w:lang w:val="ro-RO"/>
              </w:rPr>
            </w:pPr>
            <w:r w:rsidRPr="00ED6C69">
              <w:rPr>
                <w:rFonts w:cs="Calibri"/>
                <w:b/>
                <w:color w:val="0000FF"/>
                <w:sz w:val="24"/>
                <w:u w:val="single"/>
                <w:lang w:val="ro-RO"/>
              </w:rPr>
              <w:t xml:space="preserve">Declaratie privind respectarea regulii de cumul (minimis) </w:t>
            </w:r>
            <w:r w:rsidRPr="00ED6C69">
              <w:rPr>
                <w:rFonts w:cs="Calibri"/>
                <w:sz w:val="24"/>
                <w:lang w:val="ro-RO"/>
              </w:rPr>
              <w:t xml:space="preserve">(Anexa </w:t>
            </w:r>
            <w:r w:rsidRPr="00ED6C69">
              <w:rPr>
                <w:rFonts w:cs="Calibri"/>
                <w:sz w:val="24"/>
                <w:szCs w:val="24"/>
                <w:lang w:val="ro-RO" w:bidi="en-US"/>
              </w:rPr>
              <w:t>12</w:t>
            </w:r>
            <w:r w:rsidRPr="00ED6C69">
              <w:rPr>
                <w:rFonts w:cs="Calibri"/>
                <w:sz w:val="24"/>
                <w:lang w:val="ro-RO"/>
              </w:rPr>
              <w:t>)</w:t>
            </w:r>
          </w:p>
          <w:p w:rsidR="00ED6C69" w:rsidRPr="00ED6C69" w:rsidRDefault="00ED6C69" w:rsidP="00ED6C69">
            <w:pPr>
              <w:spacing w:before="120" w:after="120"/>
              <w:jc w:val="both"/>
              <w:rPr>
                <w:rFonts w:cs="Calibri"/>
                <w:sz w:val="24"/>
                <w:lang w:val="ro-RO"/>
              </w:rPr>
            </w:pPr>
            <w:r w:rsidRPr="00ED6C69">
              <w:rPr>
                <w:rFonts w:cs="Calibri"/>
                <w:sz w:val="24"/>
                <w:lang w:val="ro-RO"/>
              </w:rPr>
              <w:t>Certificatul constatator din ONRC</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Buletinul procedurilor de insolvență pe site-ul Ministerului justiției – Oficiul Național al Registrului Comerțului </w:t>
            </w:r>
            <w:hyperlink r:id="rId10" w:history="1">
              <w:r w:rsidRPr="00ED6C69">
                <w:rPr>
                  <w:rFonts w:cs="Calibri"/>
                  <w:color w:val="0000FF"/>
                  <w:sz w:val="24"/>
                  <w:u w:val="single"/>
                  <w:lang w:val="ro-RO"/>
                </w:rPr>
                <w:t>https://portal.onrc.ro/ONRCPortalWeb/ONRCPortal.portal</w:t>
              </w:r>
            </w:hyperlink>
          </w:p>
          <w:p w:rsidR="00ED6C69" w:rsidRPr="00ED6C69" w:rsidRDefault="00ED6C69" w:rsidP="00ED6C69">
            <w:pPr>
              <w:spacing w:before="120" w:after="120"/>
              <w:jc w:val="both"/>
              <w:rPr>
                <w:rFonts w:cs="Calibri"/>
                <w:sz w:val="24"/>
                <w:lang w:val="ro-RO"/>
              </w:rPr>
            </w:pPr>
            <w:r w:rsidRPr="00ED6C69">
              <w:rPr>
                <w:rFonts w:cs="Calibri"/>
                <w:sz w:val="24"/>
                <w:lang w:val="ro-RO"/>
              </w:rPr>
              <w:t xml:space="preserve">Pagina web a Consiliului Concurenței </w:t>
            </w:r>
            <w:hyperlink r:id="rId11" w:history="1">
              <w:r w:rsidRPr="00ED6C69">
                <w:rPr>
                  <w:rFonts w:cs="Calibri"/>
                  <w:color w:val="0000FF"/>
                  <w:sz w:val="24"/>
                  <w:u w:val="single"/>
                  <w:lang w:val="ro-RO"/>
                </w:rPr>
                <w:t>http://www.renascc.eu</w:t>
              </w:r>
            </w:hyperlink>
          </w:p>
          <w:p w:rsidR="00ED6C69" w:rsidRPr="00ED6C69" w:rsidRDefault="00ED6C69" w:rsidP="00ED6C69">
            <w:pPr>
              <w:tabs>
                <w:tab w:val="left" w:pos="360"/>
              </w:tabs>
              <w:spacing w:before="120" w:after="120"/>
              <w:jc w:val="both"/>
              <w:rPr>
                <w:rFonts w:cs="Calibri"/>
                <w:sz w:val="24"/>
                <w:lang w:val="ro-RO"/>
              </w:rPr>
            </w:pPr>
            <w:r w:rsidRPr="00ED6C69">
              <w:rPr>
                <w:rFonts w:cs="Calibri"/>
                <w:b/>
                <w:sz w:val="24"/>
                <w:szCs w:val="24"/>
                <w:lang w:val="ro-RO"/>
              </w:rPr>
              <w:t xml:space="preserve">PATRIMVEN – situaţii </w:t>
            </w:r>
            <w:r w:rsidRPr="00ED6C69">
              <w:rPr>
                <w:rFonts w:cs="Calibri"/>
                <w:b/>
                <w:sz w:val="24"/>
                <w:lang w:val="ro-RO"/>
              </w:rPr>
              <w:t xml:space="preserve"> financiare</w:t>
            </w:r>
            <w:r w:rsidRPr="00ED6C69">
              <w:rPr>
                <w:rFonts w:cs="Calibri"/>
                <w:sz w:val="24"/>
                <w:lang w:val="ro-RO"/>
              </w:rPr>
              <w:t xml:space="preserve"> pentru anii „n” și „n-1”, unde „n” este anul anterior anului în care solicitantul depune Cererea de Finanțare, înregistrate la Administraţia Financiară:</w:t>
            </w:r>
          </w:p>
          <w:p w:rsidR="00ED6C69" w:rsidRPr="00ED6C69" w:rsidRDefault="00ED6C69" w:rsidP="00ED6C69">
            <w:pPr>
              <w:tabs>
                <w:tab w:val="left" w:pos="180"/>
              </w:tabs>
              <w:spacing w:before="120" w:after="120"/>
              <w:jc w:val="both"/>
              <w:rPr>
                <w:rFonts w:cs="Calibri"/>
                <w:b/>
                <w:i/>
                <w:sz w:val="24"/>
                <w:lang w:val="ro-RO"/>
              </w:rPr>
            </w:pPr>
            <w:r w:rsidRPr="00ED6C69">
              <w:rPr>
                <w:rFonts w:cs="Calibri"/>
                <w:b/>
                <w:i/>
                <w:sz w:val="24"/>
                <w:lang w:val="ro-RO"/>
              </w:rPr>
              <w:t>Pentru societăţi comerciale:</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În cazul în care anul precedent depunerii Cererii de Finanţare este anul înfiinţării, nu se analizează rezultatul din exploatare, care poate fi negativ.</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 xml:space="preserve">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Si/ sau</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Declaraţia de inactivitate (pentru societățile înființate în anii „n” și/ sau „n-1”, care nu au avut activitate).</w:t>
            </w:r>
          </w:p>
          <w:p w:rsidR="00ED6C69" w:rsidRPr="00ED6C69" w:rsidRDefault="00ED6C69" w:rsidP="00ED6C69">
            <w:pPr>
              <w:tabs>
                <w:tab w:val="left" w:pos="180"/>
              </w:tabs>
              <w:spacing w:before="120" w:after="120"/>
              <w:jc w:val="both"/>
              <w:rPr>
                <w:rFonts w:cs="Calibri"/>
                <w:b/>
                <w:i/>
                <w:sz w:val="24"/>
                <w:lang w:val="ro-RO"/>
              </w:rPr>
            </w:pPr>
            <w:r w:rsidRPr="00ED6C69">
              <w:rPr>
                <w:rFonts w:cs="Calibri"/>
                <w:b/>
                <w:i/>
                <w:sz w:val="24"/>
                <w:lang w:val="ro-RO"/>
              </w:rPr>
              <w:t>Pentru persoane fizice autorizate, intreprinderi familiale și întreprinderi individuale:</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lastRenderedPageBreak/>
              <w:t xml:space="preserve">Declaraţie unică privind impozitul pe venit și contribuțiile sociale datorate de persoanele fizice </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rsidR="00ED6C69" w:rsidRPr="00ED6C69" w:rsidRDefault="00ED6C69" w:rsidP="00ED6C69">
            <w:pPr>
              <w:tabs>
                <w:tab w:val="left" w:pos="180"/>
              </w:tabs>
              <w:spacing w:before="120" w:after="120"/>
              <w:jc w:val="both"/>
              <w:rPr>
                <w:rFonts w:cs="Calibri"/>
                <w:sz w:val="24"/>
                <w:lang w:val="ro-RO"/>
              </w:rPr>
            </w:pPr>
            <w:r w:rsidRPr="00ED6C69">
              <w:rPr>
                <w:rFonts w:cs="Calibri"/>
                <w:sz w:val="24"/>
                <w:lang w:val="ro-RO"/>
              </w:rPr>
              <w:t>- în cazul in care in anul precedent a înregistrat pierdere se solicită Declaratie pentru anul n-1 din care sa rezulte ca solicitantul nu a inregistrat pierdere fiscală anuală (pierdere netă anuală).</w:t>
            </w:r>
          </w:p>
          <w:p w:rsidR="00ED6C69" w:rsidRPr="00ED6C69" w:rsidRDefault="00ED6C69" w:rsidP="00ED6C69">
            <w:pPr>
              <w:tabs>
                <w:tab w:val="left" w:pos="180"/>
              </w:tabs>
              <w:spacing w:before="120" w:after="120"/>
              <w:jc w:val="both"/>
              <w:rPr>
                <w:rFonts w:cs="Calibri"/>
                <w:sz w:val="24"/>
                <w:lang w:val="ro-RO"/>
              </w:rPr>
            </w:pPr>
            <w:r w:rsidRPr="00ED6C69">
              <w:rPr>
                <w:rFonts w:cs="Calibri"/>
                <w:b/>
                <w:sz w:val="24"/>
                <w:lang w:val="ro-RO"/>
              </w:rPr>
              <w:t>Atenție!</w:t>
            </w:r>
            <w:r w:rsidRPr="00ED6C69">
              <w:rPr>
                <w:rFonts w:cs="Calibri"/>
                <w:sz w:val="24"/>
                <w:lang w:val="ro-RO"/>
              </w:rPr>
              <w:t xml:space="preserve"> În cazul în care solicitantul este înființat în anul depunerii Cererii de finanțare, nu este cazul depunerii niciunuia din documentele mai sus menționate</w:t>
            </w:r>
          </w:p>
          <w:p w:rsidR="00ED6C69" w:rsidRPr="00ED6C69" w:rsidRDefault="00ED6C69" w:rsidP="00ED6C69">
            <w:pPr>
              <w:tabs>
                <w:tab w:val="left" w:pos="360"/>
              </w:tabs>
              <w:spacing w:before="120" w:after="120"/>
              <w:jc w:val="both"/>
              <w:rPr>
                <w:rFonts w:cs="Calibri"/>
                <w:sz w:val="24"/>
                <w:lang w:val="ro-RO"/>
              </w:rPr>
            </w:pPr>
            <w:r w:rsidRPr="00ED6C69">
              <w:rPr>
                <w:rFonts w:cs="Calibri"/>
                <w:sz w:val="24"/>
                <w:lang w:val="ro-RO"/>
              </w:rPr>
              <w:t xml:space="preserve">Registrul electronic al cererilor de finantare Bazele de date AFIR cu proiectele contractate pe schema de minimis (sM 6.2, sM6.4, sM7.6, sM19.2 similar sM6.2 si sM 6.4)    </w:t>
            </w:r>
          </w:p>
          <w:p w:rsidR="00ED6C69" w:rsidRPr="00ED6C69" w:rsidRDefault="00ED6C69" w:rsidP="00ED6C69">
            <w:pPr>
              <w:tabs>
                <w:tab w:val="left" w:pos="360"/>
              </w:tabs>
              <w:spacing w:before="120" w:after="120"/>
              <w:jc w:val="both"/>
              <w:rPr>
                <w:rFonts w:cs="Calibri"/>
                <w:sz w:val="24"/>
                <w:lang w:val="ro-RO"/>
              </w:rPr>
            </w:pPr>
            <w:r w:rsidRPr="00ED6C69">
              <w:rPr>
                <w:rFonts w:cs="Calibri"/>
                <w:sz w:val="24"/>
                <w:lang w:val="ro-RO"/>
              </w:rPr>
              <w:t>Baza de date REGAS a Consiliului Concurentei</w:t>
            </w:r>
          </w:p>
          <w:p w:rsidR="00ED6C69" w:rsidRPr="00ED6C69" w:rsidRDefault="00ED6C69" w:rsidP="00ED6C69">
            <w:pPr>
              <w:tabs>
                <w:tab w:val="left" w:pos="360"/>
              </w:tabs>
              <w:spacing w:after="200" w:line="276" w:lineRule="auto"/>
              <w:jc w:val="both"/>
              <w:rPr>
                <w:rFonts w:cs="Calibri"/>
                <w:sz w:val="24"/>
                <w:lang w:val="ro-RO"/>
              </w:rPr>
            </w:pPr>
            <w:r w:rsidRPr="00ED6C69">
              <w:rPr>
                <w:rFonts w:cs="Calibri"/>
                <w:sz w:val="24"/>
                <w:lang w:val="ro-RO"/>
              </w:rPr>
              <w:t>Registrul LEADER</w:t>
            </w:r>
          </w:p>
        </w:tc>
      </w:tr>
      <w:tr w:rsidR="00ED6C69" w:rsidRPr="00ED6C69" w:rsidTr="0005043F">
        <w:tc>
          <w:tcPr>
            <w:tcW w:w="9348" w:type="dxa"/>
          </w:tcPr>
          <w:p w:rsidR="00ED6C69" w:rsidRPr="00ED6C69" w:rsidRDefault="00ED6C69" w:rsidP="00ED6C69">
            <w:pPr>
              <w:spacing w:before="120" w:after="120"/>
              <w:rPr>
                <w:rFonts w:cs="Calibri"/>
                <w:b/>
                <w:lang w:val="pt-BR"/>
              </w:rPr>
            </w:pPr>
            <w:r w:rsidRPr="00ED6C69">
              <w:rPr>
                <w:rFonts w:cs="Calibri"/>
                <w:b/>
                <w:sz w:val="24"/>
                <w:lang w:val="pt-BR"/>
              </w:rPr>
              <w:lastRenderedPageBreak/>
              <w:t>PUNCTE DE VERIFICAT IN DOCUMENTE:</w:t>
            </w:r>
          </w:p>
          <w:p w:rsidR="00ED6C69" w:rsidRPr="00ED6C69" w:rsidRDefault="00ED6C69" w:rsidP="00ED6C69">
            <w:pPr>
              <w:spacing w:before="120" w:after="120"/>
              <w:rPr>
                <w:rFonts w:cs="Calibri"/>
                <w:b/>
                <w:sz w:val="24"/>
                <w:szCs w:val="24"/>
                <w:lang w:val="pt-BR"/>
              </w:rPr>
            </w:pPr>
          </w:p>
          <w:p w:rsidR="00ED6C69" w:rsidRPr="00ED6C69" w:rsidRDefault="00ED6C69" w:rsidP="00994F7C">
            <w:pPr>
              <w:numPr>
                <w:ilvl w:val="5"/>
                <w:numId w:val="3"/>
              </w:numPr>
              <w:spacing w:before="120" w:after="120"/>
              <w:contextualSpacing/>
              <w:jc w:val="both"/>
              <w:rPr>
                <w:rFonts w:cs="Calibri"/>
                <w:sz w:val="24"/>
                <w:szCs w:val="24"/>
                <w:lang w:val="ro-RO"/>
              </w:rPr>
            </w:pPr>
            <w:r w:rsidRPr="00ED6C69">
              <w:rPr>
                <w:rFonts w:cs="Calibri"/>
                <w:b/>
                <w:sz w:val="24"/>
                <w:szCs w:val="24"/>
                <w:lang w:val="ro-RO"/>
              </w:rPr>
              <w:t>Incadrarea solicitantului in statutul de microîntreprindere și întreprindere mică, cf. Legii nr. 346/2004</w:t>
            </w:r>
            <w:r w:rsidRPr="00ED6C69">
              <w:rPr>
                <w:rFonts w:cs="Calibri"/>
                <w:b/>
                <w:lang w:val="ro-RO"/>
              </w:rPr>
              <w:t xml:space="preserve"> </w:t>
            </w:r>
            <w:r w:rsidRPr="00ED6C69">
              <w:rPr>
                <w:rFonts w:cs="Calibri"/>
                <w:sz w:val="24"/>
                <w:szCs w:val="24"/>
                <w:lang w:val="ro-RO"/>
              </w:rPr>
              <w:t xml:space="preserve"> (verificarea se realizeaza doar daca prin Fisa interventiei din SDL aprobat se prevede cerinta)</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Expertul verifică </w:t>
            </w:r>
            <w:r w:rsidRPr="00ED6C69">
              <w:rPr>
                <w:rFonts w:cs="Calibri"/>
                <w:i/>
                <w:sz w:val="24"/>
                <w:szCs w:val="24"/>
                <w:lang w:val="ro-RO"/>
              </w:rPr>
              <w:t>Declaratie incadrare in  categoria microintreprindere-intreprindere mica</w:t>
            </w:r>
            <w:r w:rsidRPr="00ED6C69">
              <w:rPr>
                <w:rFonts w:cs="Calibri"/>
                <w:sz w:val="24"/>
                <w:szCs w:val="24"/>
                <w:lang w:val="ro-RO"/>
              </w:rPr>
              <w:t xml:space="preserve"> cf. Legii nr. 346/2004, daca:</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ED6C69" w:rsidRPr="00ED6C69" w:rsidRDefault="00ED6C69" w:rsidP="00ED6C69">
            <w:pPr>
              <w:spacing w:before="120" w:after="120"/>
              <w:jc w:val="both"/>
              <w:rPr>
                <w:rFonts w:cs="Calibri"/>
                <w:i/>
                <w:sz w:val="24"/>
                <w:szCs w:val="24"/>
                <w:lang w:val="ro-RO"/>
              </w:rPr>
            </w:pPr>
            <w:r w:rsidRPr="00ED6C69">
              <w:rPr>
                <w:rFonts w:cs="Calibri"/>
                <w:b/>
                <w:sz w:val="24"/>
                <w:szCs w:val="24"/>
                <w:lang w:val="ro-RO"/>
              </w:rPr>
              <w:t>Notă</w:t>
            </w:r>
            <w:r w:rsidRPr="00ED6C69">
              <w:rPr>
                <w:rFonts w:cs="Calibri"/>
                <w:i/>
                <w:sz w:val="24"/>
                <w:szCs w:val="24"/>
                <w:lang w:val="ro-RO"/>
              </w:rPr>
              <w:t>: În situația în care aceste documente nu au fost depuse conform Cererii de Finanțare la Secțiunea ”Alte documente”, expertul le va solicita prin informatii suplimentare</w:t>
            </w:r>
          </w:p>
          <w:p w:rsidR="00ED6C69" w:rsidRPr="00ED6C69" w:rsidRDefault="00ED6C69" w:rsidP="00ED6C69">
            <w:pPr>
              <w:spacing w:before="120" w:after="120"/>
              <w:jc w:val="both"/>
              <w:rPr>
                <w:rFonts w:eastAsia="SimSun" w:cs="Calibri"/>
                <w:sz w:val="24"/>
                <w:szCs w:val="24"/>
                <w:lang w:val="ro-RO" w:eastAsia="ro-RO"/>
              </w:rPr>
            </w:pPr>
            <w:r w:rsidRPr="00ED6C69">
              <w:rPr>
                <w:rFonts w:cs="Calibri"/>
                <w:bCs/>
                <w:sz w:val="24"/>
                <w:szCs w:val="24"/>
                <w:lang w:val="ro-RO"/>
              </w:rPr>
              <w:lastRenderedPageBreak/>
              <w:t xml:space="preserve">b) </w:t>
            </w:r>
            <w:r w:rsidRPr="00ED6C69">
              <w:rPr>
                <w:rFonts w:cs="Calibri"/>
                <w:b/>
                <w:bCs/>
                <w:sz w:val="24"/>
                <w:szCs w:val="24"/>
                <w:lang w:val="ro-RO"/>
              </w:rPr>
              <w:t>solicitantul se încadreaza în categoria microintreprinderilor/ intreprinderilor mici</w:t>
            </w:r>
            <w:r w:rsidRPr="00ED6C69">
              <w:rPr>
                <w:rFonts w:cs="Calibri"/>
                <w:bCs/>
                <w:sz w:val="24"/>
                <w:szCs w:val="24"/>
                <w:lang w:val="ro-RO"/>
              </w:rPr>
              <w:t xml:space="preserve"> (până la 9 salariati, o cifra de afaceri anuală netă sau active totale de până la 2 milioane euro pentru microintreprindere si </w:t>
            </w:r>
            <w:r w:rsidRPr="00ED6C69">
              <w:rPr>
                <w:rFonts w:eastAsia="SimSun" w:cs="Calibri"/>
                <w:bCs/>
                <w:sz w:val="24"/>
                <w:szCs w:val="24"/>
                <w:lang w:val="ro-RO" w:eastAsia="ro-RO"/>
              </w:rPr>
              <w:t>între 10 şi 49 de salariaţi,</w:t>
            </w:r>
            <w:r w:rsidRPr="00ED6C69">
              <w:rPr>
                <w:rFonts w:eastAsia="SimSun" w:cs="Calibri"/>
                <w:b/>
                <w:bCs/>
                <w:sz w:val="24"/>
                <w:szCs w:val="24"/>
                <w:lang w:val="ro-RO" w:eastAsia="ro-RO"/>
              </w:rPr>
              <w:t xml:space="preserve"> </w:t>
            </w:r>
            <w:r w:rsidRPr="00ED6C69">
              <w:rPr>
                <w:rFonts w:eastAsia="SimSun" w:cs="Calibri"/>
                <w:sz w:val="24"/>
                <w:szCs w:val="24"/>
                <w:lang w:val="ro-RO" w:eastAsia="ro-RO"/>
              </w:rPr>
              <w:t xml:space="preserve">cifră de afaceri anuală netă sau active totale de până la 10 milioane euro, echivalent în lei, pentru intreprindere mică). </w:t>
            </w:r>
          </w:p>
          <w:p w:rsidR="00ED6C69" w:rsidRPr="00ED6C69" w:rsidRDefault="00ED6C69" w:rsidP="00ED6C69">
            <w:pPr>
              <w:spacing w:before="120" w:after="120"/>
              <w:jc w:val="both"/>
              <w:rPr>
                <w:rFonts w:cs="Calibri"/>
                <w:sz w:val="24"/>
                <w:szCs w:val="24"/>
                <w:lang w:val="it-IT"/>
              </w:rPr>
            </w:pPr>
            <w:r w:rsidRPr="00ED6C69">
              <w:rPr>
                <w:rFonts w:cs="Calibri"/>
                <w:sz w:val="24"/>
                <w:szCs w:val="24"/>
                <w:lang w:val="it-IT"/>
              </w:rPr>
              <w:t xml:space="preserve">Dacă în urma verificării efectuate expertul constată că </w:t>
            </w:r>
            <w:r w:rsidRPr="00ED6C69">
              <w:rPr>
                <w:rFonts w:cs="Calibri"/>
                <w:sz w:val="24"/>
                <w:szCs w:val="24"/>
                <w:lang w:val="ro-RO"/>
              </w:rPr>
              <w:t xml:space="preserve">solicitantul se încadrează în </w:t>
            </w:r>
            <w:r w:rsidRPr="00ED6C69">
              <w:rPr>
                <w:rFonts w:eastAsia="Times New Roman" w:cs="Calibri"/>
                <w:sz w:val="24"/>
                <w:szCs w:val="24"/>
                <w:lang w:val="ro-RO"/>
              </w:rPr>
              <w:t>categoria de microintreprindere/ intreprindere mica</w:t>
            </w:r>
            <w:r w:rsidRPr="00ED6C69">
              <w:rPr>
                <w:rFonts w:cs="Calibri"/>
                <w:sz w:val="24"/>
                <w:szCs w:val="24"/>
                <w:lang w:val="it-IT"/>
              </w:rPr>
              <w:t xml:space="preserve"> bifează coloana DA. În caz contrar se va bifa “NU”, iar cererea de finanţare va fi declarată neeligibilă.</w:t>
            </w:r>
          </w:p>
          <w:p w:rsidR="00ED6C69" w:rsidRPr="00ED6C69" w:rsidRDefault="00ED6C69" w:rsidP="00ED6C69">
            <w:pPr>
              <w:spacing w:before="120" w:after="120"/>
              <w:jc w:val="both"/>
              <w:rPr>
                <w:rFonts w:cs="Calibri"/>
                <w:b/>
                <w:lang w:val="ro-RO"/>
              </w:rPr>
            </w:pPr>
            <w:r w:rsidRPr="00ED6C69">
              <w:rPr>
                <w:rFonts w:cs="Calibr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rsidR="00ED6C69" w:rsidRPr="00ED6C69" w:rsidRDefault="00ED6C69" w:rsidP="00ED6C69">
            <w:pPr>
              <w:spacing w:before="120" w:after="120"/>
              <w:jc w:val="both"/>
              <w:rPr>
                <w:rFonts w:cs="Calibri"/>
                <w:sz w:val="24"/>
                <w:szCs w:val="24"/>
              </w:rPr>
            </w:pPr>
          </w:p>
          <w:p w:rsidR="00ED6C69" w:rsidRPr="00ED6C69" w:rsidRDefault="00ED6C69" w:rsidP="00ED6C69">
            <w:pPr>
              <w:spacing w:before="120" w:after="120"/>
              <w:jc w:val="both"/>
              <w:rPr>
                <w:rFonts w:cs="Calibri"/>
                <w:b/>
                <w:sz w:val="24"/>
                <w:szCs w:val="24"/>
                <w:lang w:val="ro-RO"/>
              </w:rPr>
            </w:pPr>
            <w:r w:rsidRPr="00ED6C69">
              <w:rPr>
                <w:rFonts w:cs="Calibri"/>
                <w:b/>
                <w:sz w:val="24"/>
                <w:szCs w:val="24"/>
                <w:lang w:val="ro-RO"/>
              </w:rPr>
              <w:t>b. incadrarea in regula de minimis</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rsidR="00ED6C69" w:rsidRPr="00ED6C69" w:rsidRDefault="00ED6C69" w:rsidP="00ED6C69">
            <w:pPr>
              <w:spacing w:before="120" w:after="120"/>
              <w:jc w:val="both"/>
              <w:rPr>
                <w:rFonts w:cs="Calibri"/>
                <w:sz w:val="24"/>
                <w:szCs w:val="24"/>
                <w:lang w:val="ro-RO"/>
              </w:rPr>
            </w:pPr>
            <w:r w:rsidRPr="00ED6C69">
              <w:rPr>
                <w:rFonts w:cs="Calibri"/>
                <w:sz w:val="24"/>
                <w:lang w:val="ro-RO"/>
              </w:rPr>
              <w:t>Atenţie!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Nu pot beneficia de ajutor de minimis solicitanţii/beneficiarii împotriva cărora a fost emisă o decizie de recuperare a unui ajutor de stat/minimis, dacă această decizie de recuperare nu a fost deja executată.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Expertul va printa/ salva print-screen–urile făcute pentru verificările realizate in REGAS şi bazele de date AFIR pentru a proba verificarea realizată.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„Întreprindere unică” include toate întreprinderile între care există cel puțin una dintre relațiile următoare: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lastRenderedPageBreak/>
              <w:t>(a) o întreprindere deține majoritatea drepturilor de vot ale acționarilor sau ale asociaților unei alte întreprinderi;</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(b) o întreprindere are dreptul de a numi sau revoca majoritatea membrilor organelor de administrare, de conducere sau de supraveghere ale unei alte întreprinderi;</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(c) o întreprindere are dreptul de a exercita o influență dominantă asupra altei întreprinderi în temeiul unui contract încheiat cu întreprinderea în cauză sau în temeiul unei prevederi din contractul de societate sau din statutul acesteia;</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Întreprinderile care întrețin, cu una sau mai multe întreprinderi, relațiile la care se face referire la alineatul (1) literele (a)-(d) sunt considerate întreprinderi unice.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Cumulul ajutorului de minimis pentru întreprinderea unică se determina luand in considerare numai legaturile între persoanele juridice/ persoanele fizice autorizate, nu si prin intermediul persoanelor fizice.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Astfel două sau mai multe întreprinderi pot fi legate prin intermediul persoanelor fizice conform legii 346/2004 dar nu vor fi considerate intreprindere unică.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În cazul în care, prin acordarea ajutorului de minimis solicitat prin Cererea de Finanţare depusă, se depăşeste plafonul de 300.000 euro/ beneficiar (întreprindere unică), proiectul va fi declarat neeligibil.</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c.Solicitantul nu este in insolventa</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2" w:history="1">
              <w:r w:rsidRPr="00ED6C69">
                <w:rPr>
                  <w:rFonts w:cs="Calibri"/>
                  <w:color w:val="0000FF"/>
                  <w:sz w:val="24"/>
                  <w:szCs w:val="24"/>
                  <w:u w:val="single"/>
                  <w:lang w:val="ro-RO"/>
                </w:rPr>
                <w:t>https://portal.onrc.ro/ONRCPortalWeb/ONRCPortal.portal</w:t>
              </w:r>
            </w:hyperlink>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Expertul verifică dacă solicitantul și-a asumat prin Declaratia F faptul ca nu este in insolventa.</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Dacă în urma verificării, beneficiarul figurează în Buletinul Procedurilor de Insolvenţă cu dosar pe rol, sau figurează în Registrul situațiilor de insolvență, cererea de finanțare va fi declarată neeligibilă.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Expertul va verifică în Buletinul procedurilor de insolvenţă publicat pe site-ul Ministerului Justiţiei,alte documente specifice, după caz, fiecărei categorii de solicitanți, dacă solicitantul este în situaţia deschiderii procedurii de insolvenţă.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Verificarea  va fi reluată în etapa de contractare.</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lastRenderedPageBreak/>
              <w:t xml:space="preserve">Astfel, in cazul in care se constata ca au fost  indeplinite conditiile aferente criteriului  de eligibilitate expertul bifeaza </w:t>
            </w:r>
            <w:r w:rsidRPr="00ED6C69">
              <w:rPr>
                <w:rFonts w:cs="Calibri"/>
                <w:sz w:val="24"/>
                <w:szCs w:val="24"/>
                <w:lang w:val="ro-RO"/>
              </w:rPr>
              <w:t>căsuţa „DA” iar cererea de finanţare va fi declarată eligibilă. În caz contrar se va bifa căsuţa „NU”, iar cererea de finanţare va fi declarată neeligibilă.</w:t>
            </w:r>
            <w:r w:rsidRPr="00ED6C69">
              <w:rPr>
                <w:rFonts w:cs="Calibri"/>
                <w:lang w:val="ro-RO"/>
              </w:rPr>
              <w:t xml:space="preserve"> </w:t>
            </w:r>
            <w:r w:rsidRPr="00ED6C69">
              <w:rPr>
                <w:rFonts w:cs="Calibri"/>
                <w:sz w:val="24"/>
                <w:szCs w:val="24"/>
                <w:lang w:val="ro-RO"/>
              </w:rPr>
              <w:t>Expertul va motiva Decizia in rubrica  „Observatii”.</w:t>
            </w:r>
          </w:p>
          <w:p w:rsidR="00ED6C69" w:rsidRPr="00ED6C69" w:rsidRDefault="00ED6C69" w:rsidP="00ED6C69">
            <w:pPr>
              <w:spacing w:before="120" w:after="120"/>
              <w:jc w:val="both"/>
              <w:rPr>
                <w:rFonts w:cs="Calibri"/>
                <w:sz w:val="24"/>
                <w:lang w:val="ro-RO"/>
              </w:rPr>
            </w:pPr>
          </w:p>
        </w:tc>
      </w:tr>
    </w:tbl>
    <w:p w:rsidR="00ED6C69" w:rsidRPr="00ED6C69" w:rsidRDefault="00ED6C69" w:rsidP="00ED6C69">
      <w:pPr>
        <w:spacing w:before="120" w:after="120" w:line="240" w:lineRule="auto"/>
        <w:rPr>
          <w:rFonts w:ascii="Calibri" w:eastAsia="Calibri" w:hAnsi="Calibri" w:cs="Calibri"/>
          <w:b/>
          <w:sz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sz w:val="24"/>
          <w:lang w:val="ro-RO"/>
        </w:rPr>
      </w:pPr>
      <w:r w:rsidRPr="00ED6C69">
        <w:rPr>
          <w:rFonts w:ascii="Calibri" w:eastAsia="Calibri" w:hAnsi="Calibri" w:cs="Calibri"/>
          <w:b/>
          <w:sz w:val="24"/>
          <w:lang w:val="ro-RO"/>
        </w:rPr>
        <w:t>EG 3 - Planul de afaceri prezentat îndeplinește cumulativ cerinţele minimale</w:t>
      </w:r>
    </w:p>
    <w:tbl>
      <w:tblPr>
        <w:tblStyle w:val="Rcsostblzat"/>
        <w:tblW w:w="9348" w:type="dxa"/>
        <w:tblLook w:val="04A0" w:firstRow="1" w:lastRow="0" w:firstColumn="1" w:lastColumn="0" w:noHBand="0" w:noVBand="1"/>
      </w:tblPr>
      <w:tblGrid>
        <w:gridCol w:w="9348"/>
      </w:tblGrid>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Anexa 7 - Planul de afaceri</w:t>
            </w:r>
          </w:p>
          <w:p w:rsidR="00ED6C69" w:rsidRPr="00ED6C69" w:rsidRDefault="00ED6C69" w:rsidP="00ED6C69">
            <w:pPr>
              <w:spacing w:before="120" w:after="120"/>
              <w:rPr>
                <w:rFonts w:cs="Calibri"/>
                <w:sz w:val="24"/>
                <w:lang w:val="ro-RO"/>
              </w:rPr>
            </w:pPr>
            <w:r w:rsidRPr="00ED6C69">
              <w:rPr>
                <w:rFonts w:cs="Calibri"/>
                <w:sz w:val="24"/>
                <w:lang w:val="ro-RO"/>
              </w:rPr>
              <w:t>Documente pe care solicitanții trebuie să le prezinte pentru terenurile și clădirile aferente obiectivelor prevăzute în Planul de afaceri</w:t>
            </w:r>
          </w:p>
        </w:tc>
      </w:tr>
      <w:tr w:rsidR="00ED6C69" w:rsidRPr="00ED6C69" w:rsidTr="0005043F">
        <w:tc>
          <w:tcPr>
            <w:tcW w:w="9348" w:type="dxa"/>
          </w:tcPr>
          <w:p w:rsidR="00ED6C69" w:rsidRPr="00ED6C69" w:rsidRDefault="00ED6C69" w:rsidP="00ED6C69">
            <w:pPr>
              <w:spacing w:before="120" w:after="120"/>
              <w:rPr>
                <w:rFonts w:cs="Calibri"/>
                <w:b/>
                <w:sz w:val="24"/>
                <w:lang w:val="pt-BR"/>
              </w:rPr>
            </w:pPr>
            <w:bookmarkStart w:id="1" w:name="aiciamramas"/>
            <w:r w:rsidRPr="00ED6C69">
              <w:rPr>
                <w:rFonts w:cs="Calibri"/>
                <w:b/>
                <w:sz w:val="24"/>
                <w:lang w:val="pt-BR"/>
              </w:rPr>
              <w:t>PUNCTE DE VERIFICAT IN DOCUMENTE</w:t>
            </w:r>
            <w:bookmarkEnd w:id="1"/>
            <w:r w:rsidRPr="00ED6C69">
              <w:rPr>
                <w:rFonts w:cs="Calibri"/>
                <w:b/>
                <w:sz w:val="24"/>
                <w:lang w:val="pt-BR"/>
              </w:rPr>
              <w:t>:</w:t>
            </w:r>
          </w:p>
          <w:p w:rsidR="00ED6C69" w:rsidRPr="00ED6C69" w:rsidRDefault="00ED6C69" w:rsidP="00ED6C69">
            <w:pPr>
              <w:tabs>
                <w:tab w:val="left" w:pos="151"/>
              </w:tabs>
              <w:spacing w:before="120" w:after="120"/>
              <w:jc w:val="both"/>
              <w:rPr>
                <w:rFonts w:cs="Calibri"/>
                <w:sz w:val="24"/>
                <w:lang w:val="ro-RO"/>
              </w:rPr>
            </w:pPr>
            <w:r w:rsidRPr="00ED6C69">
              <w:rPr>
                <w:rFonts w:cs="Calibri"/>
                <w:sz w:val="24"/>
                <w:lang w:val="ro-RO"/>
              </w:rPr>
              <w:t>Se verifica daca Planul de Afaceri este prezentat si completat conform  prevederilor si cerintelor</w:t>
            </w:r>
            <w:r w:rsidRPr="00ED6C69">
              <w:rPr>
                <w:rFonts w:cs="Calibri"/>
                <w:lang w:val="ro-RO"/>
              </w:rPr>
              <w:t xml:space="preserve"> </w:t>
            </w:r>
            <w:r w:rsidRPr="00ED6C69">
              <w:rPr>
                <w:rFonts w:cs="Calibri"/>
                <w:sz w:val="24"/>
                <w:szCs w:val="24"/>
                <w:lang w:val="ro-RO"/>
              </w:rPr>
              <w:t xml:space="preserve">Anexei 9 – Model Plan de Afaceri la Ghidul de Implementare -Intervenția DR 36 LEADER-Dezvoltarea locală plasată sub responsabilitatea comunității. </w:t>
            </w:r>
          </w:p>
          <w:p w:rsidR="00ED6C69" w:rsidRPr="00ED6C69" w:rsidRDefault="00ED6C69" w:rsidP="00ED6C69">
            <w:pPr>
              <w:tabs>
                <w:tab w:val="left" w:pos="309"/>
              </w:tabs>
              <w:spacing w:before="120" w:after="120"/>
              <w:ind w:left="25"/>
              <w:jc w:val="both"/>
              <w:rPr>
                <w:rFonts w:cs="Calibri"/>
                <w:sz w:val="24"/>
                <w:lang w:val="ro-RO"/>
              </w:rPr>
            </w:pPr>
            <w:r w:rsidRPr="00ED6C69">
              <w:rPr>
                <w:rFonts w:cs="Calibri"/>
                <w:sz w:val="24"/>
                <w:lang w:val="ro-RO"/>
              </w:rPr>
              <w:t>Planul de afaceri trebuie să aibă  structura minima obligatorie si să fie furnizate informatiile aferente:</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ro-RO"/>
              </w:rPr>
              <w:t>Date privind proiectul propus (denumire proiect, CAEN activitate propusa, locatie proiect, reprezentant legal si pozitia acestuia in intreprindere, consultant)</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ro-RO"/>
              </w:rPr>
              <w:t>Datele generale ale solicitantului (denumire, forma juridica, adresa, cod fiscal, numar telefon, e-mail, CUI, certificat de inregistrare eliberat de Registrul Comertului, activitate desfasurata cu nominalizarea CAEN aferent/aferente,)</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ro-RO"/>
              </w:rPr>
              <w:t>Situatia economica initiala a solicitantului (descriere baza materiala existenta, cifra de afaceri, numar de salariati)</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ro-RO"/>
              </w:rPr>
              <w:t>E</w:t>
            </w:r>
            <w:r w:rsidRPr="00ED6C69">
              <w:rPr>
                <w:rFonts w:cs="Calibri"/>
                <w:sz w:val="24"/>
                <w:lang w:val="x-none"/>
              </w:rPr>
              <w:t>tapele şi obiectivele pentru înființarea unei activitati neagricole pentru care se solicita sprijin</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ro-RO"/>
              </w:rPr>
              <w:t xml:space="preserve">Descrierea Obiectivelor avute în vedere la dezvoltarea activitatii neagricole, respectiv : </w:t>
            </w:r>
          </w:p>
          <w:p w:rsidR="00ED6C69" w:rsidRPr="00ED6C69" w:rsidRDefault="00ED6C69" w:rsidP="00994F7C">
            <w:pPr>
              <w:numPr>
                <w:ilvl w:val="0"/>
                <w:numId w:val="14"/>
              </w:numPr>
              <w:spacing w:before="120" w:after="120"/>
              <w:jc w:val="both"/>
              <w:rPr>
                <w:rFonts w:cs="Calibri"/>
                <w:sz w:val="24"/>
                <w:lang w:val="ro-RO"/>
              </w:rPr>
            </w:pPr>
            <w:r w:rsidRPr="00ED6C69">
              <w:rPr>
                <w:rFonts w:cs="Calibri"/>
                <w:sz w:val="24"/>
                <w:lang w:val="ro-RO"/>
              </w:rPr>
              <w:t xml:space="preserve">obiectivul general </w:t>
            </w:r>
          </w:p>
          <w:p w:rsidR="00ED6C69" w:rsidRPr="00ED6C69" w:rsidRDefault="00ED6C69" w:rsidP="00994F7C">
            <w:pPr>
              <w:numPr>
                <w:ilvl w:val="0"/>
                <w:numId w:val="14"/>
              </w:numPr>
              <w:spacing w:before="120" w:after="120"/>
              <w:jc w:val="both"/>
              <w:rPr>
                <w:rFonts w:cs="Calibri"/>
                <w:sz w:val="24"/>
                <w:lang w:val="ro-RO"/>
              </w:rPr>
            </w:pPr>
            <w:r w:rsidRPr="00ED6C69">
              <w:rPr>
                <w:rFonts w:cs="Calibri"/>
                <w:sz w:val="24"/>
                <w:lang w:val="ro-RO"/>
              </w:rPr>
              <w:t>obiective specifice – cu un procent minim de 10% per obiectiv corelat cu actiunile/investitiile propuse prin proiect</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ro-RO"/>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x-none"/>
              </w:rPr>
              <w:t>Graficul de timp pentru implementarea proiectului</w:t>
            </w:r>
          </w:p>
          <w:p w:rsidR="00ED6C69" w:rsidRPr="00ED6C69" w:rsidRDefault="00ED6C69" w:rsidP="00994F7C">
            <w:pPr>
              <w:numPr>
                <w:ilvl w:val="0"/>
                <w:numId w:val="13"/>
              </w:numPr>
              <w:spacing w:before="120" w:after="120"/>
              <w:jc w:val="both"/>
              <w:rPr>
                <w:rFonts w:cs="Calibri"/>
                <w:sz w:val="24"/>
                <w:lang w:val="ro-RO"/>
              </w:rPr>
            </w:pPr>
            <w:r w:rsidRPr="00ED6C69">
              <w:rPr>
                <w:rFonts w:cs="Calibri"/>
                <w:sz w:val="24"/>
                <w:lang w:val="x-none"/>
              </w:rPr>
              <w:t>Evaluarea principalelor riscuri</w:t>
            </w:r>
          </w:p>
          <w:p w:rsidR="00ED6C69" w:rsidRPr="00ED6C69" w:rsidRDefault="00ED6C69" w:rsidP="00ED6C69">
            <w:pPr>
              <w:suppressAutoHyphens/>
              <w:spacing w:before="120" w:after="120"/>
              <w:jc w:val="both"/>
              <w:rPr>
                <w:rFonts w:cs="Calibri"/>
                <w:sz w:val="24"/>
                <w:szCs w:val="24"/>
                <w:lang w:val="ro-RO"/>
              </w:rPr>
            </w:pPr>
            <w:r w:rsidRPr="00ED6C69">
              <w:rPr>
                <w:rFonts w:cs="Calibri"/>
                <w:sz w:val="24"/>
                <w:lang w:val="ro-RO"/>
              </w:rPr>
              <w:lastRenderedPageBreak/>
              <w:t>În situaţia în care PA depus împreună cu Cererea de Finanţare nu respectă structura</w:t>
            </w:r>
            <w:r w:rsidRPr="00ED6C69">
              <w:rPr>
                <w:rFonts w:cs="Calibri"/>
                <w:sz w:val="24"/>
                <w:szCs w:val="24"/>
                <w:lang w:val="ro-RO"/>
              </w:rPr>
              <w:t xml:space="preserve">/continutul </w:t>
            </w:r>
            <w:r w:rsidRPr="00ED6C69">
              <w:rPr>
                <w:rFonts w:cs="Calibri"/>
                <w:sz w:val="24"/>
                <w:lang w:val="ro-RO"/>
              </w:rPr>
              <w:t>din modelul cadru</w:t>
            </w:r>
            <w:r w:rsidRPr="00ED6C69">
              <w:rPr>
                <w:rFonts w:cs="Calibri"/>
                <w:sz w:val="24"/>
                <w:szCs w:val="24"/>
                <w:lang w:val="ro-RO"/>
              </w:rPr>
              <w:t xml:space="preserve">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rsidR="00ED6C69" w:rsidRPr="00ED6C69" w:rsidRDefault="00ED6C69" w:rsidP="00ED6C69">
            <w:pPr>
              <w:suppressAutoHyphens/>
              <w:spacing w:before="120" w:after="120"/>
              <w:jc w:val="both"/>
              <w:rPr>
                <w:rFonts w:cs="Calibri"/>
                <w:sz w:val="24"/>
                <w:lang w:val="it-IT"/>
              </w:rPr>
            </w:pPr>
            <w:r w:rsidRPr="00ED6C69">
              <w:rPr>
                <w:rFonts w:cs="Calibri"/>
                <w:sz w:val="24"/>
                <w:lang w:val="it-IT"/>
              </w:rPr>
              <w:t>Expertul verifică daca din Planul de afaceri reiese ca activitatea/ activitatile pentru care se solicita finantarea se regăseşte/ regasesc în fisa intervenţiei din SDL</w:t>
            </w:r>
            <w:r w:rsidRPr="00ED6C69">
              <w:rPr>
                <w:rFonts w:cs="Calibri"/>
                <w:sz w:val="24"/>
                <w:szCs w:val="24"/>
                <w:lang w:val="it-IT"/>
              </w:rPr>
              <w:t xml:space="preserve"> aprobat si in Ghidul solicitantului GAL. </w:t>
            </w:r>
          </w:p>
          <w:p w:rsidR="00ED6C69" w:rsidRPr="00ED6C69" w:rsidRDefault="00ED6C69" w:rsidP="00ED6C69">
            <w:pPr>
              <w:suppressAutoHyphens/>
              <w:spacing w:before="120" w:after="120"/>
              <w:jc w:val="both"/>
              <w:rPr>
                <w:rFonts w:cs="Calibri"/>
                <w:sz w:val="24"/>
                <w:szCs w:val="24"/>
                <w:lang w:val="it-IT"/>
              </w:rPr>
            </w:pPr>
            <w:r w:rsidRPr="00ED6C69">
              <w:rPr>
                <w:rFonts w:cs="Calibr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rsidR="00ED6C69" w:rsidRPr="00ED6C69" w:rsidRDefault="00ED6C69" w:rsidP="00ED6C69">
            <w:pPr>
              <w:suppressAutoHyphens/>
              <w:spacing w:before="120" w:after="120"/>
              <w:jc w:val="both"/>
              <w:rPr>
                <w:rFonts w:cs="Calibri"/>
                <w:sz w:val="24"/>
                <w:szCs w:val="24"/>
                <w:lang w:val="it-IT"/>
              </w:rPr>
            </w:pPr>
            <w:r w:rsidRPr="00ED6C69">
              <w:rPr>
                <w:rFonts w:cs="Calibr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Sunt eligibile proiectele care propun activităţi aferente unuia sau mai multor coduri CAEN incluse </w:t>
            </w:r>
            <w:r w:rsidRPr="00ED6C69">
              <w:rPr>
                <w:rFonts w:cs="Calibri"/>
                <w:sz w:val="24"/>
                <w:lang w:val="it-IT"/>
              </w:rPr>
              <w:t>în fisa</w:t>
            </w:r>
            <w:r w:rsidRPr="00ED6C69">
              <w:rPr>
                <w:rFonts w:cs="Calibri"/>
                <w:sz w:val="24"/>
                <w:szCs w:val="24"/>
                <w:lang w:val="it-IT"/>
              </w:rPr>
              <w:t xml:space="preserve"> </w:t>
            </w:r>
            <w:r w:rsidRPr="00ED6C69">
              <w:rPr>
                <w:rFonts w:cs="Calibri"/>
                <w:sz w:val="24"/>
                <w:lang w:val="it-IT"/>
              </w:rPr>
              <w:t>intervenţiei din SDL</w:t>
            </w:r>
            <w:r w:rsidRPr="00ED6C69">
              <w:rPr>
                <w:rFonts w:cs="Calibri"/>
                <w:sz w:val="24"/>
                <w:szCs w:val="24"/>
                <w:lang w:val="it-IT"/>
              </w:rPr>
              <w:t xml:space="preserve"> si Ghidul solicitantului elaborat de GAL (inclusiv anexele acestuia dupa caz)</w:t>
            </w:r>
            <w:r w:rsidRPr="00ED6C69">
              <w:rPr>
                <w:rFonts w:cs="Calibri"/>
                <w:sz w:val="24"/>
                <w:szCs w:val="24"/>
                <w:lang w:val="ro-RO"/>
              </w:rPr>
              <w:t>,</w:t>
            </w:r>
            <w:r w:rsidRPr="00ED6C69">
              <w:rPr>
                <w:rFonts w:cs="Calibri"/>
                <w:sz w:val="24"/>
                <w:lang w:val="ro-RO"/>
              </w:rPr>
              <w:t xml:space="preserve"> în situația în care aceste activități se completează, dezvoltă sau se optimizează reciproc. </w:t>
            </w:r>
          </w:p>
          <w:p w:rsidR="00ED6C69" w:rsidRPr="00ED6C69" w:rsidRDefault="00ED6C69" w:rsidP="00ED6C69">
            <w:pPr>
              <w:suppressAutoHyphens/>
              <w:spacing w:before="120" w:after="120"/>
              <w:jc w:val="both"/>
              <w:rPr>
                <w:rFonts w:cs="Calibri"/>
                <w:sz w:val="24"/>
                <w:lang w:val="it-IT"/>
              </w:rPr>
            </w:pPr>
            <w:r w:rsidRPr="00ED6C69">
              <w:rPr>
                <w:rFonts w:cs="Calibri"/>
                <w:sz w:val="24"/>
                <w:lang w:val="ro-RO"/>
              </w:rPr>
              <w:t xml:space="preserve">Expertul verifică dacă codurile CAEN sunt aferente activitaților propuse prin proiect si daca se completează, dezvoltă sau se optimizează reciproc. </w:t>
            </w:r>
          </w:p>
          <w:p w:rsidR="00ED6C69" w:rsidRPr="00ED6C69" w:rsidRDefault="00ED6C69" w:rsidP="00ED6C69">
            <w:pPr>
              <w:suppressAutoHyphens/>
              <w:spacing w:before="120" w:after="120"/>
              <w:jc w:val="both"/>
              <w:rPr>
                <w:rFonts w:cs="Calibri"/>
                <w:sz w:val="24"/>
                <w:lang w:val="ro-RO"/>
              </w:rPr>
            </w:pPr>
            <w:r w:rsidRPr="00ED6C69">
              <w:rPr>
                <w:rFonts w:cs="Calibri"/>
                <w:sz w:val="24"/>
                <w:lang w:val="it-IT"/>
              </w:rPr>
              <w:t>Expertul verifică daca din Planul de afaceri reiese ca activitatea/ activitatile pentru care se solicita finantarea</w:t>
            </w:r>
            <w:r w:rsidRPr="00ED6C69">
              <w:rPr>
                <w:rFonts w:cs="Calibri"/>
                <w:sz w:val="24"/>
                <w:lang w:val="ro-RO"/>
              </w:rPr>
              <w:t xml:space="preserve"> va/ vor fi desfășurată/ desfasurate în teritoriul GAL . </w:t>
            </w:r>
          </w:p>
          <w:p w:rsidR="00ED6C69" w:rsidRPr="00ED6C69" w:rsidRDefault="00ED6C69" w:rsidP="00ED6C69">
            <w:pPr>
              <w:suppressAutoHyphens/>
              <w:spacing w:before="120" w:after="120"/>
              <w:jc w:val="both"/>
              <w:rPr>
                <w:rFonts w:cs="Calibri"/>
                <w:sz w:val="24"/>
                <w:lang w:val="ro-RO"/>
              </w:rPr>
            </w:pPr>
            <w:r w:rsidRPr="00ED6C69">
              <w:rPr>
                <w:rFonts w:cs="Calibri"/>
                <w:sz w:val="24"/>
                <w:lang w:val="ro-RO"/>
              </w:rPr>
              <w:t>Se verifică dacă în Planul de Afaceri sunt menționate minimum 2, maximum 10 obiective specifice.</w:t>
            </w:r>
          </w:p>
          <w:p w:rsidR="00ED6C69" w:rsidRPr="00ED6C69" w:rsidRDefault="00ED6C69" w:rsidP="00ED6C69">
            <w:pPr>
              <w:suppressAutoHyphens/>
              <w:spacing w:before="120" w:after="120"/>
              <w:jc w:val="both"/>
              <w:rPr>
                <w:rFonts w:cs="Calibri"/>
                <w:sz w:val="24"/>
                <w:lang w:val="ro-RO"/>
              </w:rPr>
            </w:pPr>
            <w:r w:rsidRPr="00ED6C69">
              <w:rPr>
                <w:rFonts w:cs="Calibri"/>
                <w:sz w:val="24"/>
                <w:lang w:val="ro-RO"/>
              </w:rPr>
              <w:t xml:space="preserve"> Se verifică dacă procentul este stabilit pentru fiecare obiectiv specific în parte în funcție de importanța acestuia la îndeplinirea obiectivului general al proiectului.</w:t>
            </w:r>
          </w:p>
          <w:p w:rsidR="00ED6C69" w:rsidRPr="00ED6C69" w:rsidRDefault="00ED6C69" w:rsidP="00ED6C69">
            <w:pPr>
              <w:suppressAutoHyphens/>
              <w:spacing w:before="120" w:after="120"/>
              <w:jc w:val="both"/>
              <w:rPr>
                <w:rFonts w:cs="Calibri"/>
                <w:sz w:val="24"/>
                <w:lang w:val="ro-RO"/>
              </w:rPr>
            </w:pPr>
            <w:r w:rsidRPr="00ED6C69">
              <w:rPr>
                <w:rFonts w:cs="Calibri"/>
                <w:sz w:val="24"/>
                <w:lang w:val="ro-RO"/>
              </w:rPr>
              <w:t>Se verifică dacă ponderea fiecărui obiectiv specific este de minimum 10% iar suma tuturor procentelor aferente obiectivelor specifice este  100%.</w:t>
            </w:r>
          </w:p>
          <w:p w:rsidR="00ED6C69" w:rsidRPr="00ED6C69" w:rsidRDefault="00ED6C69" w:rsidP="00ED6C69">
            <w:pPr>
              <w:suppressAutoHyphens/>
              <w:spacing w:before="120" w:after="120"/>
              <w:jc w:val="both"/>
              <w:rPr>
                <w:rFonts w:cs="Calibri"/>
                <w:sz w:val="24"/>
                <w:lang w:val="ro-RO"/>
              </w:rPr>
            </w:pPr>
            <w:r w:rsidRPr="00ED6C69">
              <w:rPr>
                <w:rFonts w:cs="Calibri"/>
                <w:sz w:val="24"/>
                <w:lang w:val="ro-RO"/>
              </w:rPr>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rsidR="00ED6C69" w:rsidRPr="00ED6C69" w:rsidRDefault="00ED6C69" w:rsidP="00ED6C69">
            <w:pPr>
              <w:suppressAutoHyphens/>
              <w:spacing w:before="120" w:after="120"/>
              <w:jc w:val="both"/>
              <w:rPr>
                <w:rFonts w:cs="Calibri"/>
                <w:sz w:val="24"/>
                <w:lang w:val="ro-RO"/>
              </w:rPr>
            </w:pPr>
            <w:r w:rsidRPr="00ED6C69">
              <w:rPr>
                <w:rFonts w:cs="Calibri"/>
                <w:sz w:val="24"/>
                <w:lang w:val="ro-RO"/>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rsidR="00ED6C69" w:rsidRPr="00ED6C69" w:rsidRDefault="00ED6C69" w:rsidP="00ED6C69">
            <w:pPr>
              <w:spacing w:before="120" w:after="120"/>
              <w:jc w:val="both"/>
              <w:rPr>
                <w:rFonts w:cs="Calibri"/>
                <w:sz w:val="24"/>
              </w:rPr>
            </w:pPr>
            <w:r w:rsidRPr="00ED6C69">
              <w:rPr>
                <w:rFonts w:cs="Calibri"/>
                <w:sz w:val="24"/>
              </w:rPr>
              <w:lastRenderedPageBreak/>
              <w:t xml:space="preserve">Sunt acceptate pentru finanțare următoarele tipuri de mijloace de transport, daca acestea sunt prevazute in </w:t>
            </w:r>
            <w:r w:rsidRPr="00ED6C69">
              <w:rPr>
                <w:rFonts w:cs="Calibri"/>
                <w:sz w:val="24"/>
                <w:lang w:val="pt-BR"/>
              </w:rPr>
              <w:t>Fisa interventiei din SDL</w:t>
            </w:r>
            <w:r w:rsidRPr="00ED6C69">
              <w:rPr>
                <w:rFonts w:eastAsia="Times New Roman" w:cs="Calibri"/>
                <w:sz w:val="24"/>
                <w:szCs w:val="24"/>
                <w:lang w:val="pt-BR"/>
              </w:rPr>
              <w:t xml:space="preserve"> si respectiv Ghidul solicitantului elaborat de GAL</w:t>
            </w:r>
            <w:r w:rsidRPr="00ED6C69">
              <w:rPr>
                <w:rFonts w:cs="Calibri"/>
                <w:sz w:val="24"/>
              </w:rPr>
              <w:t>:</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Ambulanța umană/ veterinară ;</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Autospecială pentru salubrizare;</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Maşină specializată pentru intervenții, prevăzută cu nacelă pentru execuția de lucrări la înalțime;</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Mașină specializată tip vehicul-platformă şi șasiu, prevazută cu carlig şi macara hidraulică pentru reciclare;</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Autocisternă pentru produse nealimentare (doar autocisternă pe autoşasiu - exclus cap tractor și remorca autocisterna sau una din ele separat);</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Mașina de măturat carosabilul;</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Auto betonieră;</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Autovidanjă;</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Utilaj specializat pentru împrăștiere material antiderapant (este eligibil doar dacă echipamentul este montat direct pe autoșasiu, fară a putea fi detașat);</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Mijloc de transport de agrement (ex.: ATV, biciclete, snowmobile, trotinete etc.);</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Masină de transport funerar.</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Food-truck;</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Cabinet medical/veterinar/stomatologic mobil</w:t>
            </w:r>
          </w:p>
          <w:p w:rsidR="00ED6C69" w:rsidRPr="00ED6C69" w:rsidRDefault="00ED6C69" w:rsidP="00ED6C69">
            <w:pPr>
              <w:spacing w:before="120" w:after="120"/>
              <w:jc w:val="both"/>
              <w:rPr>
                <w:rFonts w:cs="Calibri"/>
                <w:sz w:val="24"/>
              </w:rPr>
            </w:pPr>
            <w:r w:rsidRPr="00ED6C69">
              <w:rPr>
                <w:rFonts w:cs="Calibri"/>
                <w:sz w:val="24"/>
              </w:rPr>
              <w:t>-</w:t>
            </w:r>
            <w:r w:rsidRPr="00ED6C69">
              <w:rPr>
                <w:rFonts w:cs="Calibri"/>
                <w:sz w:val="24"/>
              </w:rPr>
              <w:tab/>
              <w:t>etc.</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rsidR="00ED6C69" w:rsidRPr="00ED6C69" w:rsidRDefault="00ED6C69" w:rsidP="00ED6C69">
            <w:pPr>
              <w:spacing w:before="120" w:after="120"/>
              <w:jc w:val="both"/>
              <w:rPr>
                <w:rFonts w:cs="Calibri"/>
                <w:sz w:val="24"/>
                <w:lang w:val="ro-RO"/>
              </w:rPr>
            </w:pPr>
            <w:r w:rsidRPr="00ED6C69">
              <w:rPr>
                <w:rFonts w:cs="Calibri"/>
                <w:sz w:val="24"/>
                <w:lang w:val="ro-RO"/>
              </w:rPr>
              <w:t>Se va aduce obligatoriu omologarea RAR la ultima tranșă de plată.</w:t>
            </w:r>
          </w:p>
          <w:p w:rsidR="00ED6C69" w:rsidRPr="00ED6C69" w:rsidRDefault="00ED6C69" w:rsidP="00ED6C69">
            <w:pPr>
              <w:spacing w:before="120" w:after="120"/>
              <w:jc w:val="both"/>
              <w:rPr>
                <w:rFonts w:cs="Calibri"/>
                <w:sz w:val="24"/>
              </w:rPr>
            </w:pPr>
            <w:r w:rsidRPr="00ED6C69">
              <w:rPr>
                <w:rFonts w:cs="Calibri"/>
                <w:sz w:val="24"/>
              </w:rPr>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rsidR="00ED6C69" w:rsidRPr="00ED6C69" w:rsidRDefault="00ED6C69" w:rsidP="00ED6C69">
            <w:pPr>
              <w:spacing w:before="120" w:after="120"/>
              <w:jc w:val="both"/>
              <w:rPr>
                <w:rFonts w:cs="Calibri"/>
                <w:sz w:val="24"/>
              </w:rPr>
            </w:pPr>
            <w:r w:rsidRPr="00ED6C69">
              <w:rPr>
                <w:rFonts w:cs="Calibri"/>
                <w:sz w:val="24"/>
              </w:rPr>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rsidR="00ED6C69" w:rsidRPr="00ED6C69" w:rsidRDefault="00ED6C69" w:rsidP="00ED6C69">
            <w:pPr>
              <w:tabs>
                <w:tab w:val="left" w:pos="32"/>
              </w:tabs>
              <w:spacing w:before="120" w:after="120"/>
              <w:jc w:val="both"/>
              <w:rPr>
                <w:rFonts w:cs="Calibri"/>
                <w:sz w:val="24"/>
                <w:lang w:val="ro-RO"/>
              </w:rPr>
            </w:pPr>
            <w:r w:rsidRPr="00ED6C69">
              <w:rPr>
                <w:rFonts w:cs="Calibri"/>
                <w:sz w:val="24"/>
                <w:lang w:val="ro-RO"/>
              </w:rPr>
              <w:t xml:space="preserve">În situaţia în care solicitantul nu precizează în PA aria geografică în care propune să desfăşoare activitatea de agrement, expertul va solicita informaţii suplimentare iar dacă solicitantul nu </w:t>
            </w:r>
            <w:r w:rsidRPr="00ED6C69">
              <w:rPr>
                <w:rFonts w:cs="Calibri"/>
                <w:sz w:val="24"/>
                <w:lang w:val="ro-RO"/>
              </w:rPr>
              <w:lastRenderedPageBreak/>
              <w:t>clarifică aria geografică, expertul consemnează faptul că această cerinţă nu este îndeplinită, iar cererea de finanţare va fi declarată neeligibilă.</w:t>
            </w:r>
          </w:p>
          <w:p w:rsidR="00ED6C69" w:rsidRPr="00ED6C69" w:rsidRDefault="00ED6C69" w:rsidP="00ED6C69">
            <w:pPr>
              <w:spacing w:before="120" w:after="120"/>
              <w:jc w:val="both"/>
              <w:rPr>
                <w:rFonts w:cs="Calibri"/>
                <w:sz w:val="24"/>
              </w:rPr>
            </w:pPr>
            <w:r w:rsidRPr="00ED6C69">
              <w:rPr>
                <w:rFonts w:cs="Calibri"/>
                <w:sz w:val="24"/>
              </w:rPr>
              <w:t xml:space="preserve">În cadrul proiectelor care vizează </w:t>
            </w:r>
            <w:r w:rsidRPr="00ED6C69">
              <w:rPr>
                <w:rFonts w:eastAsia="Times New Roman" w:cs="Calibri"/>
                <w:sz w:val="24"/>
                <w:szCs w:val="24"/>
              </w:rPr>
              <w:t>structuri</w:t>
            </w:r>
            <w:r w:rsidRPr="00ED6C69">
              <w:rPr>
                <w:rFonts w:cs="Calibri"/>
                <w:sz w:val="24"/>
              </w:rPr>
              <w:t xml:space="preserve"> de primire turistica tip agropensiuni, pensiuni, parcuri pentru rulote, campinguri și tabere</w:t>
            </w:r>
          </w:p>
          <w:p w:rsidR="00ED6C69" w:rsidRPr="00ED6C69" w:rsidRDefault="00ED6C69" w:rsidP="00994F7C">
            <w:pPr>
              <w:numPr>
                <w:ilvl w:val="3"/>
                <w:numId w:val="9"/>
              </w:numPr>
              <w:spacing w:before="120" w:after="120"/>
              <w:ind w:left="709" w:hanging="283"/>
              <w:jc w:val="both"/>
              <w:rPr>
                <w:rFonts w:cs="Calibri"/>
                <w:sz w:val="24"/>
              </w:rPr>
            </w:pPr>
            <w:r w:rsidRPr="00ED6C69">
              <w:rPr>
                <w:rFonts w:cs="Calibri"/>
                <w:sz w:val="24"/>
              </w:rPr>
              <w:t>Se vor respecta prevederile OANT 65/2013, cu modificările şi completările ulterioare, referitoare la criteriile minime obligatorii privind clasificarea structurilor de primire turistice, inclusive anexele la Ordin.</w:t>
            </w:r>
          </w:p>
          <w:p w:rsidR="00ED6C69" w:rsidRPr="00ED6C69" w:rsidRDefault="00ED6C69" w:rsidP="00ED6C69">
            <w:pPr>
              <w:spacing w:before="120" w:after="120"/>
              <w:jc w:val="both"/>
              <w:rPr>
                <w:rFonts w:cs="Calibri"/>
                <w:sz w:val="24"/>
                <w:lang w:val="ro-RO"/>
              </w:rPr>
            </w:pPr>
            <w:r w:rsidRPr="00ED6C69">
              <w:rPr>
                <w:rFonts w:cs="Calibri"/>
                <w:sz w:val="24"/>
                <w:lang w:val="ro-RO"/>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rsidR="00ED6C69" w:rsidRPr="00ED6C69" w:rsidRDefault="00ED6C69" w:rsidP="00ED6C69">
            <w:pPr>
              <w:spacing w:before="120" w:after="120"/>
              <w:jc w:val="both"/>
              <w:rPr>
                <w:rFonts w:cs="Calibri"/>
                <w:sz w:val="24"/>
                <w:lang w:val="ro-RO"/>
              </w:rPr>
            </w:pPr>
            <w:r w:rsidRPr="00ED6C69">
              <w:rPr>
                <w:rFonts w:cs="Calibri"/>
                <w:sz w:val="24"/>
                <w:lang w:val="ro-RO"/>
              </w:rPr>
              <w:t>- Se verifică dacă prin activitățile propuse în Planul de afaceri solicitantul asigură fezabilitatea proiectului și continuitatea activității după încetarea acordării sprijinului, pe toată perioada de execuție și monitorizare a proiectului.</w:t>
            </w:r>
          </w:p>
          <w:p w:rsidR="00ED6C69" w:rsidRPr="00ED6C69" w:rsidRDefault="00ED6C69" w:rsidP="00ED6C69">
            <w:pPr>
              <w:spacing w:before="120" w:after="120"/>
              <w:jc w:val="both"/>
              <w:rPr>
                <w:rFonts w:cs="Calibri"/>
                <w:sz w:val="24"/>
                <w:lang w:val="ro-RO"/>
              </w:rPr>
            </w:pPr>
            <w:r w:rsidRPr="00ED6C69">
              <w:rPr>
                <w:rFonts w:cs="Calibri"/>
                <w:sz w:val="24"/>
                <w:lang w:val="ro-RO"/>
              </w:rPr>
              <w:t>- Se verifică dacă la întocmirea PA cheltuielile operaționale propuse (salarii, materii prime, materiale consumabile, alte cheltuieli cu capitalul de lucru) deservesc exclusiv și contribuie la îndeplinirea și realizarea PA.</w:t>
            </w:r>
          </w:p>
          <w:p w:rsidR="00ED6C69" w:rsidRPr="00ED6C69" w:rsidRDefault="00ED6C69" w:rsidP="00ED6C69">
            <w:pPr>
              <w:spacing w:before="120" w:after="120"/>
              <w:jc w:val="both"/>
              <w:rPr>
                <w:rFonts w:cs="Calibri"/>
                <w:sz w:val="24"/>
                <w:lang w:val="ro-RO"/>
              </w:rPr>
            </w:pPr>
            <w:r w:rsidRPr="00ED6C69">
              <w:rPr>
                <w:rFonts w:cs="Calibri"/>
                <w:sz w:val="24"/>
                <w:lang w:val="ro-RO"/>
              </w:rPr>
              <w:t>-Se verifică dacă activitățile propuse prin proiect asigură infrastructura necesară (echipamente, utilaje, dotări, etc) și, în secundar, capitalul de lucru (achiziție materii prime, materiale etc).</w:t>
            </w:r>
          </w:p>
          <w:p w:rsidR="00ED6C69" w:rsidRPr="00ED6C69" w:rsidRDefault="00ED6C69" w:rsidP="00ED6C69">
            <w:pPr>
              <w:tabs>
                <w:tab w:val="left" w:pos="180"/>
              </w:tabs>
              <w:autoSpaceDE w:val="0"/>
              <w:autoSpaceDN w:val="0"/>
              <w:adjustRightInd w:val="0"/>
              <w:spacing w:before="120" w:after="120"/>
              <w:jc w:val="both"/>
              <w:rPr>
                <w:rFonts w:cs="Calibri"/>
                <w:sz w:val="24"/>
                <w:lang w:val="ro-RO"/>
              </w:rPr>
            </w:pPr>
            <w:r w:rsidRPr="00ED6C69">
              <w:rPr>
                <w:rFonts w:cs="Calibri"/>
                <w:sz w:val="24"/>
                <w:lang w:val="ro-RO"/>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rsidR="00ED6C69" w:rsidRPr="00ED6C69" w:rsidRDefault="00ED6C69" w:rsidP="00ED6C69">
            <w:pPr>
              <w:tabs>
                <w:tab w:val="left" w:pos="180"/>
              </w:tabs>
              <w:autoSpaceDE w:val="0"/>
              <w:autoSpaceDN w:val="0"/>
              <w:adjustRightInd w:val="0"/>
              <w:spacing w:before="120" w:after="120"/>
              <w:jc w:val="both"/>
              <w:rPr>
                <w:rFonts w:cs="Calibri"/>
                <w:sz w:val="24"/>
                <w:lang w:val="ro-RO"/>
              </w:rPr>
            </w:pPr>
            <w:r w:rsidRPr="00ED6C69">
              <w:rPr>
                <w:rFonts w:cs="Calibri"/>
                <w:sz w:val="24"/>
                <w:lang w:val="ro-RO"/>
              </w:rPr>
              <w:t>-Se verifică dacă s</w:t>
            </w:r>
            <w:r w:rsidRPr="00ED6C69">
              <w:rPr>
                <w:rFonts w:cs="Calibri"/>
                <w:sz w:val="24"/>
              </w:rPr>
              <w:t>olicitantul prezintă modalitatea în care va asigura continuitatea activităților finanțate prin proiect după acordarea celei de a doua tranșe de plată.</w:t>
            </w:r>
            <w:r w:rsidRPr="00ED6C69">
              <w:rPr>
                <w:rFonts w:cs="Calibri"/>
                <w:sz w:val="24"/>
                <w:lang w:val="ro-RO"/>
              </w:rPr>
              <w:t xml:space="preserve"> </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rsidR="00ED6C69" w:rsidRPr="00ED6C69" w:rsidRDefault="00ED6C69" w:rsidP="00ED6C69">
            <w:pPr>
              <w:spacing w:before="120" w:after="120"/>
              <w:jc w:val="both"/>
              <w:rPr>
                <w:rFonts w:cs="Calibri"/>
                <w:sz w:val="24"/>
                <w:lang w:val="ro-RO"/>
              </w:rPr>
            </w:pPr>
            <w:r w:rsidRPr="00ED6C69">
              <w:rPr>
                <w:rFonts w:cs="Calibri"/>
                <w:sz w:val="24"/>
                <w:lang w:val="ro-RO"/>
              </w:rPr>
              <w:t>- NU se verifică valoric resursele financiare.</w:t>
            </w:r>
          </w:p>
          <w:p w:rsidR="00ED6C69" w:rsidRPr="00ED6C69" w:rsidRDefault="00ED6C69" w:rsidP="00ED6C69">
            <w:pPr>
              <w:tabs>
                <w:tab w:val="left" w:pos="180"/>
                <w:tab w:val="left" w:pos="360"/>
              </w:tabs>
              <w:spacing w:after="200" w:line="276" w:lineRule="auto"/>
              <w:jc w:val="both"/>
              <w:rPr>
                <w:rFonts w:cs="Calibri"/>
                <w:b/>
                <w:sz w:val="24"/>
                <w:lang w:val="ro-RO"/>
              </w:rPr>
            </w:pPr>
            <w:r w:rsidRPr="00ED6C69">
              <w:rPr>
                <w:rFonts w:cs="Calibri"/>
                <w:b/>
                <w:sz w:val="24"/>
                <w:szCs w:val="24"/>
                <w:lang w:val="ro-RO"/>
              </w:rPr>
              <w:t xml:space="preserve">Expertul verifica daca </w:t>
            </w:r>
            <w:r w:rsidRPr="00ED6C69">
              <w:rPr>
                <w:rFonts w:cs="Calibri"/>
                <w:b/>
                <w:sz w:val="24"/>
                <w:lang w:val="ro-RO"/>
              </w:rPr>
              <w:t xml:space="preserve">achiziţia de teren este în limita a 10% din valoarea sprijinului </w:t>
            </w:r>
            <w:r w:rsidRPr="00ED6C69">
              <w:rPr>
                <w:rFonts w:cs="Calibri"/>
                <w:b/>
                <w:sz w:val="24"/>
                <w:szCs w:val="24"/>
                <w:lang w:val="ro-RO"/>
              </w:rPr>
              <w:t xml:space="preserve">acordat si indeplineste </w:t>
            </w:r>
            <w:r w:rsidRPr="00ED6C69">
              <w:rPr>
                <w:rFonts w:cs="Calibri"/>
                <w:b/>
                <w:sz w:val="24"/>
                <w:lang w:val="ro-RO"/>
              </w:rPr>
              <w:t xml:space="preserve"> cumulativ </w:t>
            </w:r>
            <w:r w:rsidRPr="00ED6C69">
              <w:rPr>
                <w:rFonts w:cs="Calibri"/>
                <w:b/>
                <w:sz w:val="24"/>
                <w:szCs w:val="24"/>
                <w:lang w:val="ro-RO"/>
              </w:rPr>
              <w:t>următoarele</w:t>
            </w:r>
            <w:r w:rsidRPr="00ED6C69">
              <w:rPr>
                <w:rFonts w:cs="Calibri"/>
                <w:b/>
                <w:sz w:val="24"/>
                <w:lang w:val="ro-RO"/>
              </w:rPr>
              <w:t xml:space="preserve"> cerinţe:</w:t>
            </w:r>
          </w:p>
          <w:p w:rsidR="00ED6C69" w:rsidRPr="00ED6C69" w:rsidRDefault="00ED6C69" w:rsidP="00994F7C">
            <w:pPr>
              <w:numPr>
                <w:ilvl w:val="0"/>
                <w:numId w:val="11"/>
              </w:numPr>
              <w:tabs>
                <w:tab w:val="left" w:pos="180"/>
                <w:tab w:val="left" w:pos="360"/>
              </w:tabs>
              <w:spacing w:after="120"/>
              <w:jc w:val="both"/>
              <w:rPr>
                <w:rFonts w:cs="Calibri"/>
                <w:sz w:val="24"/>
                <w:szCs w:val="24"/>
                <w:lang w:val="ro-RO"/>
              </w:rPr>
            </w:pPr>
            <w:r w:rsidRPr="00ED6C69">
              <w:rPr>
                <w:rFonts w:cs="Calibri"/>
                <w:sz w:val="24"/>
                <w:szCs w:val="24"/>
                <w:lang w:val="ro-RO"/>
              </w:rPr>
              <w:t>Terenul achiziționat suplimentar pentru activitățile propuse prin Planului de afaceri va fi în același UAT unde este locaţia de implementare a proiectului, pentru care solicitantul a prezentat la Cererea de Finanţare documente de drept real/de creanță.</w:t>
            </w:r>
          </w:p>
          <w:p w:rsidR="00ED6C69" w:rsidRPr="00ED6C69" w:rsidRDefault="00ED6C69" w:rsidP="00994F7C">
            <w:pPr>
              <w:numPr>
                <w:ilvl w:val="0"/>
                <w:numId w:val="11"/>
              </w:numPr>
              <w:tabs>
                <w:tab w:val="left" w:pos="180"/>
                <w:tab w:val="left" w:pos="360"/>
              </w:tabs>
              <w:spacing w:after="120"/>
              <w:jc w:val="both"/>
              <w:rPr>
                <w:rFonts w:cs="Calibri"/>
                <w:sz w:val="24"/>
                <w:szCs w:val="24"/>
                <w:lang w:val="ro-RO"/>
              </w:rPr>
            </w:pPr>
            <w:r w:rsidRPr="00ED6C69">
              <w:rPr>
                <w:rFonts w:cs="Calibri"/>
                <w:sz w:val="24"/>
                <w:szCs w:val="24"/>
                <w:lang w:val="ro-RO"/>
              </w:rPr>
              <w:lastRenderedPageBreak/>
              <w:t xml:space="preserve">în Planul de afaceri se va menţiona obligatoriu localitatea (la nivel de UAT comună) în care va fi achiziţionat terenul aferent realizării activităților propuse prin proiect;  </w:t>
            </w:r>
          </w:p>
          <w:p w:rsidR="00ED6C69" w:rsidRPr="00ED6C69" w:rsidRDefault="00ED6C69" w:rsidP="00994F7C">
            <w:pPr>
              <w:numPr>
                <w:ilvl w:val="0"/>
                <w:numId w:val="11"/>
              </w:numPr>
              <w:tabs>
                <w:tab w:val="left" w:pos="180"/>
                <w:tab w:val="left" w:pos="360"/>
              </w:tabs>
              <w:spacing w:after="120"/>
              <w:jc w:val="both"/>
              <w:rPr>
                <w:rFonts w:cs="Calibri"/>
                <w:sz w:val="24"/>
                <w:szCs w:val="24"/>
                <w:lang w:val="ro-RO"/>
              </w:rPr>
            </w:pPr>
            <w:r w:rsidRPr="00ED6C69">
              <w:rPr>
                <w:rFonts w:cs="Calibri"/>
                <w:sz w:val="24"/>
                <w:szCs w:val="24"/>
                <w:lang w:val="ro-RO"/>
              </w:rPr>
              <w:t>în Planul de afaceri se demonstrează necesitatea achiziţionării terenului în vederea dezvoltării afacerii şi realizării unui obiectiv specific al proiectului;</w:t>
            </w:r>
          </w:p>
          <w:p w:rsidR="00ED6C69" w:rsidRPr="00ED6C69" w:rsidRDefault="00ED6C69" w:rsidP="00994F7C">
            <w:pPr>
              <w:numPr>
                <w:ilvl w:val="0"/>
                <w:numId w:val="11"/>
              </w:numPr>
              <w:tabs>
                <w:tab w:val="left" w:pos="180"/>
                <w:tab w:val="left" w:pos="360"/>
              </w:tabs>
              <w:spacing w:after="120"/>
              <w:jc w:val="both"/>
              <w:rPr>
                <w:rFonts w:cs="Calibri"/>
                <w:sz w:val="24"/>
                <w:szCs w:val="24"/>
                <w:lang w:val="ro-RO"/>
              </w:rPr>
            </w:pPr>
            <w:r w:rsidRPr="00ED6C69">
              <w:rPr>
                <w:rFonts w:cs="Calibri"/>
                <w:sz w:val="24"/>
                <w:szCs w:val="24"/>
                <w:lang w:val="ro-RO"/>
              </w:rPr>
              <w:t>o acţiune din cadrul unui obiectiv specific asumat in Planul de afaceri va fi achiziţionarea terenului;</w:t>
            </w:r>
          </w:p>
          <w:p w:rsidR="00ED6C69" w:rsidRPr="00ED6C69" w:rsidRDefault="00ED6C69" w:rsidP="00994F7C">
            <w:pPr>
              <w:numPr>
                <w:ilvl w:val="0"/>
                <w:numId w:val="11"/>
              </w:numPr>
              <w:tabs>
                <w:tab w:val="left" w:pos="180"/>
                <w:tab w:val="left" w:pos="360"/>
              </w:tabs>
              <w:spacing w:after="120"/>
              <w:jc w:val="both"/>
              <w:rPr>
                <w:rFonts w:cs="Calibri"/>
                <w:sz w:val="24"/>
                <w:szCs w:val="24"/>
                <w:lang w:val="ro-RO"/>
              </w:rPr>
            </w:pPr>
            <w:r w:rsidRPr="00ED6C69">
              <w:rPr>
                <w:rFonts w:cs="Calibri"/>
                <w:sz w:val="24"/>
                <w:szCs w:val="24"/>
                <w:lang w:val="ro-RO"/>
              </w:rPr>
              <w:t>solicitantul/ beneficiarul se angajează în Planul de Afaceri să implementeze proiectul în localitatea respectivă, menționată în Planul de afaceri;</w:t>
            </w:r>
          </w:p>
          <w:p w:rsidR="00ED6C69" w:rsidRPr="00ED6C69" w:rsidRDefault="00ED6C69" w:rsidP="00994F7C">
            <w:pPr>
              <w:numPr>
                <w:ilvl w:val="0"/>
                <w:numId w:val="11"/>
              </w:numPr>
              <w:tabs>
                <w:tab w:val="left" w:pos="180"/>
                <w:tab w:val="left" w:pos="360"/>
              </w:tabs>
              <w:spacing w:after="120"/>
              <w:jc w:val="both"/>
              <w:rPr>
                <w:rFonts w:cs="Calibri"/>
                <w:sz w:val="24"/>
                <w:szCs w:val="24"/>
                <w:lang w:val="ro-RO"/>
              </w:rPr>
            </w:pPr>
            <w:r w:rsidRPr="00ED6C69">
              <w:rPr>
                <w:rFonts w:cs="Calibri"/>
                <w:sz w:val="24"/>
                <w:szCs w:val="24"/>
                <w:lang w:val="ro-RO"/>
              </w:rPr>
              <w:t>achiziționarea unei construcții poate fi eligibilă numai împreună cu terenul aferent, valoarea totală teren+construcție trebuie să se încadreze în limita a 10% din valoarea sprijinului acordat.</w:t>
            </w:r>
          </w:p>
          <w:p w:rsidR="00ED6C69" w:rsidRPr="00ED6C69" w:rsidRDefault="00ED6C69" w:rsidP="00ED6C69">
            <w:pPr>
              <w:tabs>
                <w:tab w:val="left" w:pos="180"/>
                <w:tab w:val="left" w:pos="360"/>
              </w:tabs>
              <w:spacing w:after="120"/>
              <w:ind w:left="720"/>
              <w:jc w:val="both"/>
              <w:rPr>
                <w:rFonts w:cs="Calibri"/>
                <w:sz w:val="24"/>
                <w:szCs w:val="24"/>
                <w:lang w:val="ro-RO"/>
              </w:rPr>
            </w:pPr>
          </w:p>
          <w:p w:rsidR="00ED6C69" w:rsidRPr="00ED6C69" w:rsidRDefault="00ED6C69" w:rsidP="00ED6C69">
            <w:pPr>
              <w:tabs>
                <w:tab w:val="left" w:pos="180"/>
                <w:tab w:val="left" w:pos="360"/>
              </w:tabs>
              <w:spacing w:after="200" w:line="276" w:lineRule="auto"/>
              <w:jc w:val="both"/>
              <w:rPr>
                <w:rFonts w:cs="Calibri"/>
                <w:sz w:val="24"/>
                <w:lang w:val="ro-RO"/>
              </w:rPr>
            </w:pPr>
            <w:r w:rsidRPr="00ED6C69">
              <w:rPr>
                <w:rFonts w:cs="Calibri"/>
                <w:sz w:val="24"/>
                <w:szCs w:val="24"/>
                <w:lang w:val="ro-RO"/>
              </w:rPr>
              <w:t xml:space="preserve">Atenţie! </w:t>
            </w:r>
            <w:r w:rsidRPr="00ED6C69">
              <w:rPr>
                <w:rFonts w:cs="Calibri"/>
                <w:sz w:val="24"/>
                <w:lang w:val="ro-RO"/>
              </w:rPr>
              <w:t>Nu se acceptă achiziția apartamentelor/ birourilor în spații rezidențiale, respectiv, de birouri.</w:t>
            </w:r>
          </w:p>
          <w:p w:rsidR="00ED6C69" w:rsidRPr="00ED6C69" w:rsidRDefault="00ED6C69" w:rsidP="00ED6C69">
            <w:pPr>
              <w:tabs>
                <w:tab w:val="left" w:pos="180"/>
                <w:tab w:val="left" w:pos="360"/>
              </w:tabs>
              <w:spacing w:after="200" w:line="276" w:lineRule="auto"/>
              <w:jc w:val="both"/>
              <w:rPr>
                <w:rFonts w:cs="Calibri"/>
                <w:sz w:val="24"/>
                <w:u w:val="single"/>
                <w:lang w:val="ro-RO"/>
              </w:rPr>
            </w:pPr>
            <w:r w:rsidRPr="00ED6C69">
              <w:rPr>
                <w:rFonts w:cs="Calibri"/>
                <w:sz w:val="24"/>
                <w:lang w:val="ro-RO"/>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ED6C69">
              <w:rPr>
                <w:rFonts w:cs="Calibri"/>
                <w:b/>
                <w:sz w:val="24"/>
                <w:lang w:val="ro-RO"/>
              </w:rPr>
              <w:t>debit de recuperat din prima tranșă de plată</w:t>
            </w:r>
            <w:r w:rsidRPr="00ED6C69">
              <w:rPr>
                <w:rFonts w:cs="Calibri"/>
                <w:sz w:val="24"/>
                <w:lang w:val="ro-RO"/>
              </w:rPr>
              <w:t>. Suma recuperată de la solicitant nu va putea depăși valoarea proiectului.</w:t>
            </w:r>
            <w:r w:rsidRPr="00ED6C69" w:rsidDel="00E27E46">
              <w:rPr>
                <w:rFonts w:cs="Calibri"/>
                <w:b/>
                <w:sz w:val="24"/>
                <w:u w:val="single"/>
                <w:lang w:val="ro-RO"/>
              </w:rPr>
              <w:t xml:space="preserve"> </w:t>
            </w:r>
          </w:p>
          <w:p w:rsidR="00ED6C69" w:rsidRPr="00ED6C69" w:rsidRDefault="00ED6C69" w:rsidP="00ED6C69">
            <w:pPr>
              <w:spacing w:before="120" w:after="120"/>
              <w:jc w:val="both"/>
              <w:rPr>
                <w:rFonts w:cs="Calibri"/>
                <w:sz w:val="24"/>
                <w:lang w:val="ro-RO"/>
              </w:rPr>
            </w:pPr>
            <w:r w:rsidRPr="00ED6C69">
              <w:rPr>
                <w:rFonts w:cs="Calibri"/>
                <w:sz w:val="24"/>
                <w:lang w:val="ro-RO"/>
              </w:rPr>
              <w:t>Pe parcursul verificării Planului de Afaceri expertul evaluator poate solicita informații suplimentare, dar care să nu afecteze condițiile de eligibilitate generale.</w:t>
            </w:r>
          </w:p>
          <w:p w:rsidR="00ED6C69" w:rsidRPr="00ED6C69" w:rsidRDefault="00ED6C69" w:rsidP="00ED6C69">
            <w:pPr>
              <w:spacing w:before="120" w:after="120"/>
              <w:jc w:val="both"/>
              <w:rPr>
                <w:rFonts w:cs="Calibri"/>
                <w:lang w:val="ro-RO"/>
              </w:rPr>
            </w:pPr>
          </w:p>
          <w:p w:rsidR="00ED6C69" w:rsidRPr="00ED6C69" w:rsidRDefault="00ED6C69" w:rsidP="00ED6C69">
            <w:pPr>
              <w:spacing w:before="120" w:after="120"/>
              <w:jc w:val="both"/>
              <w:rPr>
                <w:rFonts w:cs="Calibri"/>
                <w:sz w:val="24"/>
                <w:szCs w:val="24"/>
                <w:lang w:val="ro-RO"/>
              </w:rPr>
            </w:pPr>
            <w:r w:rsidRPr="00ED6C69">
              <w:rPr>
                <w:rFonts w:cs="Calibri"/>
                <w:sz w:val="24"/>
                <w:lang w:val="ro-RO"/>
              </w:rPr>
              <w:t>Se verifica doc.2</w:t>
            </w:r>
            <w:r w:rsidRPr="00ED6C69">
              <w:rPr>
                <w:rFonts w:cs="Calibri"/>
                <w:lang w:val="ro-RO"/>
              </w:rPr>
              <w:t xml:space="preserve"> </w:t>
            </w:r>
            <w:r w:rsidRPr="00ED6C69">
              <w:rPr>
                <w:rFonts w:cs="Calibri"/>
                <w:sz w:val="24"/>
                <w:szCs w:val="24"/>
                <w:lang w:val="ro-RO"/>
              </w:rPr>
              <w:t>Documente pe care solicitanții trebuie să le prezinte pentru terenurile și</w:t>
            </w:r>
          </w:p>
          <w:p w:rsidR="00ED6C69" w:rsidRPr="00ED6C69" w:rsidRDefault="00ED6C69" w:rsidP="00ED6C69">
            <w:pPr>
              <w:spacing w:before="120" w:after="120"/>
              <w:jc w:val="both"/>
              <w:rPr>
                <w:rFonts w:cs="Calibri"/>
                <w:sz w:val="24"/>
                <w:lang w:val="ro-RO"/>
              </w:rPr>
            </w:pPr>
            <w:r w:rsidRPr="00ED6C69">
              <w:rPr>
                <w:rFonts w:cs="Calibri"/>
                <w:sz w:val="24"/>
                <w:szCs w:val="24"/>
                <w:lang w:val="ro-RO"/>
              </w:rPr>
              <w:t>clădirile aferente obiectivelor prevăzute în Planul de afaceri</w:t>
            </w:r>
            <w:r w:rsidRPr="00ED6C69">
              <w:rPr>
                <w:rFonts w:cs="Calibri"/>
                <w:sz w:val="24"/>
                <w:lang w:val="ro-RO"/>
              </w:rPr>
              <w:t>, astfel:</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Se verifică dacă documentul prezentat face referire la suprafaţa şi localizarea investiţiei. </w:t>
            </w:r>
          </w:p>
          <w:p w:rsidR="00ED6C69" w:rsidRPr="00ED6C69" w:rsidRDefault="00ED6C69" w:rsidP="00ED6C69">
            <w:pPr>
              <w:spacing w:before="120" w:after="120"/>
              <w:jc w:val="both"/>
              <w:rPr>
                <w:rFonts w:cs="Calibri"/>
                <w:sz w:val="24"/>
                <w:lang w:val="ro-RO"/>
              </w:rPr>
            </w:pPr>
            <w:r w:rsidRPr="00ED6C69">
              <w:rPr>
                <w:rFonts w:cs="Calibri"/>
                <w:sz w:val="24"/>
                <w:lang w:val="ro-RO"/>
              </w:rPr>
              <w:t>Se verifică dacă informaţiile cuprinse in Doc.2. sunt în concordanţă cu cele din Planul de Afaceri.</w:t>
            </w:r>
          </w:p>
          <w:p w:rsidR="00ED6C69" w:rsidRPr="00ED6C69" w:rsidRDefault="00ED6C69" w:rsidP="00ED6C69">
            <w:pPr>
              <w:spacing w:before="120" w:after="120"/>
              <w:jc w:val="both"/>
              <w:rPr>
                <w:rFonts w:cs="Calibri"/>
                <w:sz w:val="24"/>
                <w:u w:val="single"/>
                <w:lang w:val="ro-RO"/>
              </w:rPr>
            </w:pPr>
            <w:r w:rsidRPr="00ED6C69">
              <w:rPr>
                <w:rFonts w:cs="Calibri"/>
                <w:sz w:val="24"/>
                <w:u w:val="single"/>
                <w:lang w:val="ro-RO"/>
              </w:rPr>
              <w:t xml:space="preserve">Doc.2.1 Pentru proiectele care presupun realizarea de lucrări de construcție sau achiziția de utilaje/ echipamente cu montaj, iar lucrările aferente construcției/ montajului acestor echipamente </w:t>
            </w:r>
            <w:r w:rsidRPr="00ED6C69">
              <w:rPr>
                <w:rFonts w:cs="Calibri"/>
                <w:b/>
                <w:sz w:val="24"/>
                <w:u w:val="single"/>
                <w:lang w:val="ro-RO"/>
              </w:rPr>
              <w:t>necesită obținerea autorizației de construire</w:t>
            </w:r>
            <w:r w:rsidRPr="00ED6C69">
              <w:rPr>
                <w:rFonts w:cs="Calibri"/>
                <w:sz w:val="24"/>
                <w:szCs w:val="24"/>
                <w:u w:val="single"/>
                <w:lang w:val="ro-RO"/>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ED6C69">
              <w:rPr>
                <w:rFonts w:cs="Calibri"/>
                <w:sz w:val="24"/>
                <w:u w:val="single"/>
                <w:lang w:val="ro-RO"/>
              </w:rPr>
              <w:t>:</w:t>
            </w:r>
          </w:p>
          <w:p w:rsidR="00ED6C69" w:rsidRPr="00ED6C69" w:rsidRDefault="00ED6C69" w:rsidP="00ED6C69">
            <w:pPr>
              <w:spacing w:before="120" w:after="120"/>
              <w:jc w:val="both"/>
              <w:rPr>
                <w:rFonts w:cs="Calibri"/>
                <w:sz w:val="24"/>
                <w:lang w:val="ro-RO"/>
              </w:rPr>
            </w:pPr>
            <w:r w:rsidRPr="00ED6C69">
              <w:rPr>
                <w:rFonts w:cs="Calibri"/>
                <w:sz w:val="24"/>
                <w:lang w:val="ro-RO"/>
              </w:rPr>
              <w:t>a)</w:t>
            </w:r>
            <w:r w:rsidRPr="00ED6C69">
              <w:rPr>
                <w:rFonts w:cs="Calibri"/>
                <w:sz w:val="24"/>
                <w:lang w:val="ro-RO"/>
              </w:rPr>
              <w:tab/>
              <w:t>Dreptul de proprietate privată</w:t>
            </w:r>
          </w:p>
          <w:p w:rsidR="00ED6C69" w:rsidRPr="00ED6C69" w:rsidRDefault="00ED6C69" w:rsidP="00ED6C69">
            <w:pPr>
              <w:spacing w:before="120" w:after="120"/>
              <w:jc w:val="both"/>
              <w:rPr>
                <w:rFonts w:cs="Calibri"/>
                <w:sz w:val="24"/>
                <w:lang w:val="ro-RO"/>
              </w:rPr>
            </w:pPr>
            <w:r w:rsidRPr="00ED6C69">
              <w:rPr>
                <w:rFonts w:cs="Calibri"/>
                <w:sz w:val="24"/>
                <w:lang w:val="ro-RO"/>
              </w:rPr>
              <w:lastRenderedPageBreak/>
              <w:t>Actele doveditoare ale dreptului de proprietate privată, reprezentate de înscrisurile constatatoare ale unui act juridic civil, jurisdicțional sau administrativ cu efect constitutiv translativ sau declarativ de proprietate, precum:</w:t>
            </w:r>
          </w:p>
          <w:p w:rsidR="00ED6C69" w:rsidRPr="00ED6C69" w:rsidRDefault="00ED6C69" w:rsidP="00ED6C69">
            <w:pPr>
              <w:spacing w:before="120" w:after="120"/>
              <w:jc w:val="both"/>
              <w:rPr>
                <w:rFonts w:cs="Calibri"/>
                <w:sz w:val="24"/>
                <w:lang w:val="ro-RO"/>
              </w:rPr>
            </w:pPr>
            <w:r w:rsidRPr="00ED6C69">
              <w:rPr>
                <w:rFonts w:cs="Calibri"/>
                <w:sz w:val="24"/>
                <w:lang w:val="ro-RO"/>
              </w:rPr>
              <w:t>- Actele juridice translative de proprietate, precum contractele de vânzare-cumpărare, donație, schimb, etc;</w:t>
            </w:r>
          </w:p>
          <w:p w:rsidR="00ED6C69" w:rsidRPr="00ED6C69" w:rsidRDefault="00ED6C69" w:rsidP="00ED6C69">
            <w:pPr>
              <w:spacing w:before="120" w:after="120"/>
              <w:jc w:val="both"/>
              <w:rPr>
                <w:rFonts w:cs="Calibri"/>
                <w:sz w:val="24"/>
                <w:lang w:val="ro-RO"/>
              </w:rPr>
            </w:pPr>
            <w:r w:rsidRPr="00ED6C69">
              <w:rPr>
                <w:rFonts w:cs="Calibri"/>
                <w:sz w:val="24"/>
                <w:lang w:val="ro-RO"/>
              </w:rPr>
              <w:t>- Actele juridice declarative de proprietate, precum împărțeala judiciară sau tranzacția;</w:t>
            </w:r>
          </w:p>
          <w:p w:rsidR="00ED6C69" w:rsidRPr="00ED6C69" w:rsidRDefault="00ED6C69" w:rsidP="00ED6C69">
            <w:pPr>
              <w:spacing w:before="120" w:after="120"/>
              <w:jc w:val="both"/>
              <w:rPr>
                <w:rFonts w:cs="Calibri"/>
                <w:sz w:val="24"/>
                <w:lang w:val="ro-RO"/>
              </w:rPr>
            </w:pPr>
            <w:r w:rsidRPr="00ED6C69">
              <w:rPr>
                <w:rFonts w:cs="Calibri"/>
                <w:sz w:val="24"/>
                <w:lang w:val="ro-RO"/>
              </w:rPr>
              <w:t>- Actele jurisdicționale declarative, precum hotărârile judecătorești cu putere de res-judicata, de partaj, de constatare a uzucapiunii imobiliare,etc.</w:t>
            </w:r>
          </w:p>
          <w:p w:rsidR="00ED6C69" w:rsidRPr="00ED6C69" w:rsidRDefault="00ED6C69" w:rsidP="00ED6C69">
            <w:pPr>
              <w:spacing w:before="120" w:after="120"/>
              <w:jc w:val="both"/>
              <w:rPr>
                <w:rFonts w:cs="Calibri"/>
                <w:sz w:val="24"/>
                <w:lang w:val="ro-RO"/>
              </w:rPr>
            </w:pPr>
            <w:r w:rsidRPr="00ED6C69">
              <w:rPr>
                <w:rFonts w:cs="Calibri"/>
                <w:sz w:val="24"/>
                <w:lang w:val="ro-RO"/>
              </w:rPr>
              <w:t>- Actele jurisdicționale, precum ordonanțele de adjudecare;</w:t>
            </w:r>
          </w:p>
          <w:p w:rsidR="00ED6C69" w:rsidRPr="00ED6C69" w:rsidRDefault="00ED6C69" w:rsidP="00ED6C69">
            <w:pPr>
              <w:spacing w:before="120" w:after="120"/>
              <w:jc w:val="both"/>
              <w:rPr>
                <w:rFonts w:cs="Calibri"/>
                <w:sz w:val="24"/>
                <w:lang w:val="ro-RO"/>
              </w:rPr>
            </w:pPr>
            <w:r w:rsidRPr="00ED6C69">
              <w:rPr>
                <w:rFonts w:cs="Calibri"/>
                <w:sz w:val="24"/>
                <w:lang w:val="ro-RO"/>
              </w:rPr>
              <w:t>b)</w:t>
            </w:r>
            <w:r w:rsidRPr="00ED6C69">
              <w:rPr>
                <w:rFonts w:cs="Calibri"/>
                <w:sz w:val="24"/>
                <w:lang w:val="ro-RO"/>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rsidR="00ED6C69" w:rsidRPr="00ED6C69" w:rsidRDefault="00ED6C69" w:rsidP="00ED6C69">
            <w:pPr>
              <w:spacing w:before="120" w:after="120"/>
              <w:jc w:val="both"/>
              <w:rPr>
                <w:rFonts w:cs="Calibri"/>
                <w:sz w:val="24"/>
                <w:lang w:val="ro-RO"/>
              </w:rPr>
            </w:pPr>
            <w:r w:rsidRPr="00ED6C69">
              <w:rPr>
                <w:rFonts w:cs="Calibri"/>
                <w:sz w:val="24"/>
                <w:lang w:val="ro-RO"/>
              </w:rPr>
              <w:t>În cazul contractului de concesiune pentru terenuri, acesta va fi însoțit de o adresă emisă de concedent care să specifice:</w:t>
            </w:r>
          </w:p>
          <w:p w:rsidR="00ED6C69" w:rsidRPr="00ED6C69" w:rsidRDefault="00ED6C69" w:rsidP="00ED6C69">
            <w:pPr>
              <w:spacing w:before="120" w:after="120"/>
              <w:jc w:val="both"/>
              <w:rPr>
                <w:rFonts w:cs="Calibri"/>
                <w:sz w:val="24"/>
                <w:lang w:val="ro-RO"/>
              </w:rPr>
            </w:pPr>
            <w:r w:rsidRPr="00ED6C69">
              <w:rPr>
                <w:rFonts w:cs="Calibri"/>
                <w:sz w:val="24"/>
                <w:lang w:val="ro-RO"/>
              </w:rPr>
              <w:t>- suprafaţa concesionată la zi - dacă pentru suprafaţa concesionată există solicitări privind retrocedarea sau diminuarea şi dacă da, să se menţioneze care este suprafaţa supusă acestui proces;</w:t>
            </w:r>
          </w:p>
          <w:p w:rsidR="00ED6C69" w:rsidRPr="00ED6C69" w:rsidRDefault="00ED6C69" w:rsidP="00ED6C69">
            <w:pPr>
              <w:spacing w:before="120" w:after="120"/>
              <w:jc w:val="both"/>
              <w:rPr>
                <w:rFonts w:cs="Calibri"/>
                <w:sz w:val="24"/>
                <w:lang w:val="ro-RO"/>
              </w:rPr>
            </w:pPr>
            <w:r w:rsidRPr="00ED6C69">
              <w:rPr>
                <w:rFonts w:cs="Calibri"/>
                <w:sz w:val="24"/>
                <w:lang w:val="ro-RO"/>
              </w:rPr>
              <w:t>- situaţia privind respectarea clauzelor contractuale, dacă este în graficul de realizare a investiţiilor prevăzute în contract, dacă concesionarul şi-a respectat graficul de plată a redevenţei şi alte clauze.</w:t>
            </w:r>
          </w:p>
          <w:p w:rsidR="00ED6C69" w:rsidRPr="00ED6C69" w:rsidRDefault="00ED6C69" w:rsidP="00ED6C69">
            <w:pPr>
              <w:spacing w:before="120" w:after="120"/>
              <w:jc w:val="both"/>
              <w:rPr>
                <w:rFonts w:cs="Calibri"/>
                <w:sz w:val="24"/>
                <w:lang w:val="ro-RO"/>
              </w:rPr>
            </w:pPr>
            <w:r w:rsidRPr="00ED6C69">
              <w:rPr>
                <w:rFonts w:cs="Calibri"/>
                <w:sz w:val="24"/>
                <w:lang w:val="ro-RO"/>
              </w:rPr>
              <w:t>c)</w:t>
            </w:r>
            <w:r w:rsidRPr="00ED6C69">
              <w:rPr>
                <w:rFonts w:cs="Calibri"/>
                <w:sz w:val="24"/>
                <w:lang w:val="ro-RO"/>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D6C69" w:rsidRPr="00ED6C69" w:rsidRDefault="00ED6C69" w:rsidP="00ED6C69">
            <w:pPr>
              <w:spacing w:before="120" w:after="120"/>
              <w:jc w:val="both"/>
              <w:rPr>
                <w:rFonts w:cs="Calibri"/>
                <w:b/>
                <w:i/>
                <w:sz w:val="24"/>
                <w:u w:val="single"/>
                <w:lang w:val="ro-RO"/>
              </w:rPr>
            </w:pPr>
            <w:r w:rsidRPr="00ED6C69">
              <w:rPr>
                <w:rFonts w:cs="Calibri"/>
                <w:sz w:val="24"/>
                <w:lang w:val="ro-RO"/>
              </w:rPr>
              <w:t xml:space="preserve">Extrasul de carte funciară pentru informare trebuie să conţină planul parcelar cu localizare certă. </w:t>
            </w:r>
            <w:r w:rsidRPr="00ED6C69">
              <w:rPr>
                <w:rFonts w:cs="Calibri"/>
                <w:sz w:val="24"/>
                <w:u w:val="single"/>
                <w:lang w:val="ro-RO"/>
              </w:rPr>
              <w:t xml:space="preserve">NU se acceptă la depunerea Cererii de finanţare Extras de carte funciară pentru informare cu menţiunea </w:t>
            </w:r>
            <w:r w:rsidRPr="00ED6C69">
              <w:rPr>
                <w:rFonts w:cs="Calibri"/>
                <w:b/>
                <w:i/>
                <w:sz w:val="24"/>
                <w:u w:val="single"/>
                <w:lang w:val="ro-RO"/>
              </w:rPr>
              <w:t>“imobil înregistrat în planul cadastral fără localizare certă datorită lipsei planului parcelar”.</w:t>
            </w:r>
          </w:p>
          <w:p w:rsidR="00ED6C69" w:rsidRPr="00ED6C69" w:rsidRDefault="00ED6C69" w:rsidP="00ED6C69">
            <w:pPr>
              <w:spacing w:before="120" w:after="120"/>
              <w:jc w:val="both"/>
              <w:rPr>
                <w:rFonts w:cs="Calibri"/>
                <w:sz w:val="24"/>
                <w:lang w:val="ro-RO"/>
              </w:rPr>
            </w:pPr>
            <w:r w:rsidRPr="00ED6C69">
              <w:rPr>
                <w:rFonts w:cs="Calibri"/>
                <w:sz w:val="24"/>
                <w:lang w:val="ro-RO"/>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rsidR="00ED6C69" w:rsidRPr="00ED6C69" w:rsidRDefault="00ED6C69" w:rsidP="00ED6C69">
            <w:pPr>
              <w:spacing w:before="120" w:after="120"/>
              <w:jc w:val="both"/>
              <w:rPr>
                <w:rFonts w:cs="Calibri"/>
                <w:lang w:val="ro-RO"/>
              </w:rPr>
            </w:pPr>
            <w:r w:rsidRPr="00ED6C69">
              <w:rPr>
                <w:rFonts w:cs="Calibri"/>
                <w:sz w:val="24"/>
                <w:lang w:val="ro-RO"/>
              </w:rPr>
              <w:t xml:space="preserve">Expertul evaluator poate solicita prin informatii suplimentare si încheierea de carte funciara emisa de OCPI, daca considera necesar. Totodata, expertul poate solicita prin informatii suplimentare si extrasul de carte funciara numai dacă, din cauza unor probleme tehnice/erori </w:t>
            </w:r>
            <w:r w:rsidRPr="00ED6C69">
              <w:rPr>
                <w:rFonts w:cs="Calibri"/>
                <w:sz w:val="24"/>
                <w:lang w:val="ro-RO"/>
              </w:rPr>
              <w:lastRenderedPageBreak/>
              <w:t>introducere date de cadastru in Cererea de Finantare, nu poate fi accesat extrasul de carte funciara aferent solicitantului.</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Atentie!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In cazul proiectelor încadrate la punctul 2.1 respectiv punctul 9.6.1 </w:t>
            </w:r>
            <w:r w:rsidRPr="00ED6C69">
              <w:rPr>
                <w:rFonts w:cs="Calibri"/>
                <w:i/>
                <w:sz w:val="24"/>
                <w:szCs w:val="24"/>
                <w:lang w:val="ro-RO"/>
              </w:rPr>
              <w:t xml:space="preserve">Proiecte cu construcţii-montaj (pot include dotări şi echipamente fără montaj) </w:t>
            </w:r>
            <w:r w:rsidRPr="00ED6C69">
              <w:rPr>
                <w:rFonts w:cs="Calibri"/>
                <w:b/>
                <w:i/>
                <w:sz w:val="24"/>
                <w:szCs w:val="24"/>
                <w:lang w:val="ro-RO"/>
              </w:rPr>
              <w:t>care necesită Autorizaţie de construcţie</w:t>
            </w:r>
            <w:r w:rsidRPr="00ED6C69">
              <w:rPr>
                <w:rFonts w:cs="Calibri"/>
                <w:i/>
                <w:sz w:val="24"/>
                <w:szCs w:val="24"/>
                <w:lang w:val="ro-RO"/>
              </w:rPr>
              <w:t xml:space="preserve"> conform Art. 11 din Legea nr. 50/1991 privind autorizarea executării lucrărilor de construcții</w:t>
            </w:r>
            <w:r w:rsidRPr="00ED6C69">
              <w:rPr>
                <w:rFonts w:cs="Calibri"/>
                <w:sz w:val="24"/>
                <w:szCs w:val="24"/>
                <w:lang w:val="ro-RO"/>
              </w:rPr>
              <w:t xml:space="preserve"> din Cererea de finantare se vor  verifica si </w:t>
            </w:r>
          </w:p>
          <w:p w:rsidR="00ED6C69" w:rsidRPr="00ED6C69" w:rsidRDefault="00ED6C69" w:rsidP="00994F7C">
            <w:pPr>
              <w:numPr>
                <w:ilvl w:val="0"/>
                <w:numId w:val="8"/>
              </w:numPr>
              <w:spacing w:before="120" w:after="120"/>
              <w:contextualSpacing/>
              <w:jc w:val="both"/>
              <w:rPr>
                <w:rFonts w:cs="Calibri"/>
                <w:sz w:val="24"/>
                <w:szCs w:val="24"/>
                <w:lang w:val="ro-RO"/>
              </w:rPr>
            </w:pPr>
            <w:r w:rsidRPr="00ED6C69">
              <w:rPr>
                <w:rFonts w:cs="Calibri"/>
                <w:sz w:val="24"/>
                <w:szCs w:val="24"/>
                <w:lang w:val="ro-RO"/>
              </w:rPr>
              <w:t xml:space="preserve">Doc. 3.1 Certificat de urbanism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sau</w:t>
            </w:r>
          </w:p>
          <w:p w:rsidR="00ED6C69" w:rsidRPr="00ED6C69" w:rsidRDefault="00ED6C69" w:rsidP="00994F7C">
            <w:pPr>
              <w:numPr>
                <w:ilvl w:val="0"/>
                <w:numId w:val="8"/>
              </w:numPr>
              <w:spacing w:before="120" w:after="120"/>
              <w:contextualSpacing/>
              <w:jc w:val="both"/>
              <w:rPr>
                <w:rFonts w:cs="Calibri"/>
                <w:sz w:val="24"/>
                <w:szCs w:val="24"/>
                <w:lang w:val="ro-RO"/>
              </w:rPr>
            </w:pPr>
            <w:r w:rsidRPr="00ED6C69">
              <w:rPr>
                <w:rFonts w:cs="Calibri"/>
                <w:sz w:val="24"/>
                <w:szCs w:val="24"/>
                <w:lang w:val="ro-RO"/>
              </w:rPr>
              <w:t>Doc. 3.2 Autorizația de construire (dacă solicitantul a obținut autorizația de</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construire).</w:t>
            </w:r>
          </w:p>
          <w:p w:rsidR="00ED6C69" w:rsidRPr="00ED6C69" w:rsidRDefault="00ED6C69" w:rsidP="00ED6C69">
            <w:pPr>
              <w:spacing w:before="120" w:after="120"/>
              <w:jc w:val="both"/>
              <w:rPr>
                <w:rFonts w:cs="Calibri"/>
                <w:sz w:val="24"/>
                <w:u w:val="single"/>
                <w:lang w:val="ro-RO"/>
              </w:rPr>
            </w:pPr>
            <w:r w:rsidRPr="00ED6C69">
              <w:rPr>
                <w:rFonts w:cs="Calibri"/>
                <w:sz w:val="24"/>
                <w:lang w:val="ro-RO"/>
              </w:rPr>
              <w:t xml:space="preserve">Doc.2.2 </w:t>
            </w:r>
            <w:r w:rsidRPr="00ED6C69">
              <w:rPr>
                <w:rFonts w:cs="Calibri"/>
                <w:sz w:val="24"/>
                <w:u w:val="single"/>
                <w:lang w:val="ro-RO"/>
              </w:rPr>
              <w:t xml:space="preserve">Pentru proiectele care propun lucrări de construcții, achiziție de mașini și/ sau utilaje fără montaj sau al căror montaj </w:t>
            </w:r>
            <w:r w:rsidRPr="00ED6C69">
              <w:rPr>
                <w:rFonts w:cs="Calibri"/>
                <w:b/>
                <w:sz w:val="24"/>
                <w:u w:val="single"/>
                <w:lang w:val="ro-RO"/>
              </w:rPr>
              <w:t>NU presupune lucrări care necesită obținerea autorizației de construire,</w:t>
            </w:r>
            <w:r w:rsidRPr="00ED6C69">
              <w:rPr>
                <w:rFonts w:cs="Calibri"/>
                <w:sz w:val="24"/>
                <w:u w:val="single"/>
                <w:lang w:val="ro-RO"/>
              </w:rPr>
              <w:t xml:space="preserve"> se vor prezenta înscrisuri valabile pentru o perioada de cel puțin 10 ani începând cu anul depunerii cererii de finanţare, corespunzătoare asigurării sustenabilității investiției care să certifice, după caz</w:t>
            </w:r>
            <w:r w:rsidRPr="00ED6C69">
              <w:rPr>
                <w:rFonts w:cs="Calibri"/>
                <w:sz w:val="24"/>
                <w:szCs w:val="24"/>
                <w:u w:val="single"/>
                <w:lang w:val="ro-RO"/>
              </w:rPr>
              <w:t xml:space="preserve"> (proiecte incadrate in categoriile 9.6.2 si 9.6.3 din Cerere de finantare;</w:t>
            </w:r>
          </w:p>
          <w:p w:rsidR="00ED6C69" w:rsidRPr="00ED6C69" w:rsidRDefault="00ED6C69" w:rsidP="00ED6C69">
            <w:pPr>
              <w:spacing w:before="120" w:after="120"/>
              <w:jc w:val="both"/>
              <w:rPr>
                <w:rFonts w:cs="Calibri"/>
                <w:sz w:val="24"/>
                <w:lang w:val="ro-RO"/>
              </w:rPr>
            </w:pPr>
            <w:r w:rsidRPr="00ED6C69">
              <w:rPr>
                <w:rFonts w:cs="Calibri"/>
                <w:sz w:val="24"/>
                <w:lang w:val="ro-RO"/>
              </w:rPr>
              <w:t>a)</w:t>
            </w:r>
            <w:r w:rsidRPr="00ED6C69">
              <w:rPr>
                <w:rFonts w:cs="Calibri"/>
                <w:sz w:val="24"/>
                <w:lang w:val="ro-RO"/>
              </w:rPr>
              <w:tab/>
              <w:t>dreptul de proprietate privată;</w:t>
            </w:r>
          </w:p>
          <w:p w:rsidR="00ED6C69" w:rsidRPr="00ED6C69" w:rsidRDefault="00ED6C69" w:rsidP="00ED6C69">
            <w:pPr>
              <w:spacing w:before="120" w:after="120"/>
              <w:jc w:val="both"/>
              <w:rPr>
                <w:rFonts w:cs="Calibri"/>
                <w:sz w:val="24"/>
                <w:lang w:val="ro-RO"/>
              </w:rPr>
            </w:pPr>
            <w:r w:rsidRPr="00ED6C69">
              <w:rPr>
                <w:rFonts w:cs="Calibri"/>
                <w:sz w:val="24"/>
                <w:lang w:val="ro-RO"/>
              </w:rPr>
              <w:t>b)</w:t>
            </w:r>
            <w:r w:rsidRPr="00ED6C69">
              <w:rPr>
                <w:rFonts w:cs="Calibri"/>
                <w:sz w:val="24"/>
                <w:lang w:val="ro-RO"/>
              </w:rPr>
              <w:tab/>
              <w:t>dreptul de concesiune;</w:t>
            </w:r>
          </w:p>
          <w:p w:rsidR="00ED6C69" w:rsidRPr="00ED6C69" w:rsidRDefault="00ED6C69" w:rsidP="00ED6C69">
            <w:pPr>
              <w:spacing w:before="120" w:after="120"/>
              <w:jc w:val="both"/>
              <w:rPr>
                <w:rFonts w:cs="Calibri"/>
                <w:sz w:val="24"/>
                <w:lang w:val="ro-RO"/>
              </w:rPr>
            </w:pPr>
            <w:r w:rsidRPr="00ED6C69">
              <w:rPr>
                <w:rFonts w:cs="Calibri"/>
                <w:sz w:val="24"/>
                <w:lang w:val="ro-RO"/>
              </w:rPr>
              <w:t>c)</w:t>
            </w:r>
            <w:r w:rsidRPr="00ED6C69">
              <w:rPr>
                <w:rFonts w:cs="Calibri"/>
                <w:sz w:val="24"/>
                <w:lang w:val="ro-RO"/>
              </w:rPr>
              <w:tab/>
              <w:t>dreptul de superficie;</w:t>
            </w:r>
          </w:p>
          <w:p w:rsidR="00ED6C69" w:rsidRPr="00ED6C69" w:rsidRDefault="00ED6C69" w:rsidP="00ED6C69">
            <w:pPr>
              <w:spacing w:before="120" w:after="120"/>
              <w:jc w:val="both"/>
              <w:rPr>
                <w:rFonts w:cs="Calibri"/>
                <w:sz w:val="24"/>
                <w:lang w:val="ro-RO"/>
              </w:rPr>
            </w:pPr>
            <w:r w:rsidRPr="00ED6C69">
              <w:rPr>
                <w:rFonts w:cs="Calibri"/>
                <w:sz w:val="24"/>
                <w:lang w:val="ro-RO"/>
              </w:rPr>
              <w:t>d)</w:t>
            </w:r>
            <w:r w:rsidRPr="00ED6C69">
              <w:rPr>
                <w:rFonts w:cs="Calibri"/>
                <w:sz w:val="24"/>
                <w:lang w:val="ro-RO"/>
              </w:rPr>
              <w:tab/>
              <w:t>dreptul de uzufruct;</w:t>
            </w:r>
          </w:p>
          <w:p w:rsidR="00ED6C69" w:rsidRPr="00ED6C69" w:rsidRDefault="00ED6C69" w:rsidP="00ED6C69">
            <w:pPr>
              <w:spacing w:before="120" w:after="120"/>
              <w:jc w:val="both"/>
              <w:rPr>
                <w:rFonts w:cs="Calibri"/>
                <w:sz w:val="24"/>
                <w:lang w:val="ro-RO"/>
              </w:rPr>
            </w:pPr>
            <w:r w:rsidRPr="00ED6C69">
              <w:rPr>
                <w:rFonts w:cs="Calibri"/>
                <w:sz w:val="24"/>
                <w:lang w:val="ro-RO"/>
              </w:rPr>
              <w:t>e)</w:t>
            </w:r>
            <w:r w:rsidRPr="00ED6C69">
              <w:rPr>
                <w:rFonts w:cs="Calibri"/>
                <w:sz w:val="24"/>
                <w:lang w:val="ro-RO"/>
              </w:rPr>
              <w:tab/>
              <w:t>dreptul de folosință cu titlul gratuit;</w:t>
            </w:r>
          </w:p>
          <w:p w:rsidR="00ED6C69" w:rsidRPr="00ED6C69" w:rsidRDefault="00ED6C69" w:rsidP="00ED6C69">
            <w:pPr>
              <w:spacing w:before="120" w:after="120"/>
              <w:jc w:val="both"/>
              <w:rPr>
                <w:rFonts w:cs="Calibri"/>
                <w:sz w:val="24"/>
                <w:lang w:val="ro-RO"/>
              </w:rPr>
            </w:pPr>
            <w:r w:rsidRPr="00ED6C69">
              <w:rPr>
                <w:rFonts w:cs="Calibri"/>
                <w:sz w:val="24"/>
                <w:lang w:val="ro-RO"/>
              </w:rPr>
              <w:t>f)</w:t>
            </w:r>
            <w:r w:rsidRPr="00ED6C69">
              <w:rPr>
                <w:rFonts w:cs="Calibri"/>
                <w:sz w:val="24"/>
                <w:lang w:val="ro-RO"/>
              </w:rPr>
              <w:tab/>
              <w:t>împrumutul de folosință (comodat);</w:t>
            </w:r>
          </w:p>
          <w:p w:rsidR="00ED6C69" w:rsidRPr="00ED6C69" w:rsidRDefault="00ED6C69" w:rsidP="00ED6C69">
            <w:pPr>
              <w:spacing w:before="120" w:after="120"/>
              <w:jc w:val="both"/>
              <w:rPr>
                <w:rFonts w:cs="Calibri"/>
                <w:sz w:val="24"/>
                <w:lang w:val="ro-RO"/>
              </w:rPr>
            </w:pPr>
            <w:r w:rsidRPr="00ED6C69">
              <w:rPr>
                <w:rFonts w:cs="Calibri"/>
                <w:sz w:val="24"/>
                <w:lang w:val="ro-RO"/>
              </w:rPr>
              <w:t>g)</w:t>
            </w:r>
            <w:r w:rsidRPr="00ED6C69">
              <w:rPr>
                <w:rFonts w:cs="Calibri"/>
                <w:sz w:val="24"/>
                <w:lang w:val="ro-RO"/>
              </w:rPr>
              <w:tab/>
              <w:t>dreptul de închiriere / locațiune;</w:t>
            </w:r>
          </w:p>
          <w:p w:rsidR="00ED6C69" w:rsidRPr="00ED6C69" w:rsidRDefault="00ED6C69" w:rsidP="00ED6C69">
            <w:pPr>
              <w:spacing w:before="120" w:after="120"/>
              <w:jc w:val="both"/>
              <w:rPr>
                <w:rFonts w:cs="Calibri"/>
                <w:sz w:val="24"/>
                <w:lang w:val="ro-RO"/>
              </w:rPr>
            </w:pPr>
            <w:r w:rsidRPr="00ED6C69">
              <w:rPr>
                <w:rFonts w:cs="Calibri"/>
                <w:sz w:val="24"/>
                <w:lang w:val="ro-RO"/>
              </w:rPr>
              <w:t>De ex.: contract de cesiune, contract de concesiune, contract de locațiune/închiriere, contract de comodat.</w:t>
            </w:r>
          </w:p>
          <w:p w:rsidR="00ED6C69" w:rsidRPr="00ED6C69" w:rsidRDefault="00ED6C69" w:rsidP="00ED6C69">
            <w:pPr>
              <w:spacing w:before="120" w:after="120"/>
              <w:jc w:val="both"/>
              <w:rPr>
                <w:rFonts w:cs="Calibri"/>
                <w:lang w:val="ro-RO"/>
              </w:rPr>
            </w:pPr>
            <w:r w:rsidRPr="00ED6C69">
              <w:rPr>
                <w:rFonts w:cs="Calibri"/>
                <w:sz w:val="24"/>
                <w:lang w:val="ro-RO"/>
              </w:rPr>
              <w:t>Definițiile drepturilor reale/ de creanță și ale tipurilor de contracte din cadrul acestui criteriu trebuie interpretate în accepţiunea Codului Civil în vigoare la data lansării prezentului ghid.</w:t>
            </w:r>
          </w:p>
          <w:p w:rsidR="00ED6C69" w:rsidRPr="00ED6C69" w:rsidRDefault="00ED6C69" w:rsidP="00ED6C69">
            <w:pPr>
              <w:spacing w:before="120" w:after="120"/>
              <w:jc w:val="both"/>
              <w:rPr>
                <w:rFonts w:cs="Calibri"/>
                <w:sz w:val="24"/>
                <w:szCs w:val="24"/>
                <w:lang w:val="ro-RO"/>
              </w:rPr>
            </w:pP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Atentie !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In cazul proiectelor încadrate la punctul 2.2 respectiv punctul 9.6.2 si 9.6.3 se va verifica Doc. 4. </w:t>
            </w:r>
            <w:r w:rsidRPr="00ED6C69">
              <w:rPr>
                <w:rFonts w:cs="Calibri"/>
                <w:i/>
                <w:sz w:val="24"/>
                <w:szCs w:val="24"/>
                <w:lang w:val="ro-RO"/>
              </w:rPr>
              <w:t>Negația din partea autorității competente</w:t>
            </w:r>
            <w:r w:rsidRPr="00ED6C69">
              <w:rPr>
                <w:rFonts w:cs="Calibri"/>
                <w:sz w:val="24"/>
                <w:szCs w:val="24"/>
                <w:lang w:val="ro-RO"/>
              </w:rPr>
              <w:t xml:space="preserve"> </w:t>
            </w:r>
            <w:r w:rsidRPr="00ED6C69">
              <w:rPr>
                <w:rFonts w:cs="Calibri"/>
                <w:i/>
                <w:sz w:val="24"/>
                <w:szCs w:val="24"/>
                <w:lang w:val="ro-RO"/>
              </w:rPr>
              <w:t>(Consiliul județean/Consiliul local) cu privire la faptul că pentru proiectul depus nu se emite autorizație de construcție</w:t>
            </w:r>
            <w:r w:rsidRPr="00ED6C69">
              <w:rPr>
                <w:rFonts w:cs="Calibri"/>
                <w:sz w:val="24"/>
                <w:szCs w:val="24"/>
                <w:lang w:val="ro-RO"/>
              </w:rPr>
              <w:t xml:space="preserve">. </w:t>
            </w:r>
          </w:p>
          <w:p w:rsidR="00ED6C69" w:rsidRPr="00ED6C69" w:rsidRDefault="00ED6C69" w:rsidP="00ED6C69">
            <w:pPr>
              <w:spacing w:before="120" w:after="120"/>
              <w:jc w:val="both"/>
              <w:rPr>
                <w:rFonts w:cs="Calibri"/>
                <w:sz w:val="24"/>
                <w:szCs w:val="24"/>
                <w:lang w:val="ro-RO"/>
              </w:rPr>
            </w:pPr>
          </w:p>
          <w:p w:rsidR="00ED6C69" w:rsidRPr="00ED6C69" w:rsidRDefault="00ED6C69" w:rsidP="00ED6C69">
            <w:pPr>
              <w:spacing w:before="120" w:after="120"/>
              <w:jc w:val="both"/>
              <w:rPr>
                <w:rFonts w:cs="Calibri"/>
                <w:sz w:val="24"/>
                <w:lang w:val="ro-RO"/>
              </w:rPr>
            </w:pPr>
            <w:r w:rsidRPr="00ED6C69">
              <w:rPr>
                <w:rFonts w:cs="Calibri"/>
                <w:sz w:val="24"/>
                <w:lang w:val="ro-RO"/>
              </w:rPr>
              <w:t xml:space="preserve">AFIR va obține Extrasul de Carte Funciara aferent imobilului ( teren/clădire) pe baza datelor cadastrale înscrise de către solicitant în Cererea de finanţare în  secţiunea dedicată. </w:t>
            </w:r>
          </w:p>
          <w:p w:rsidR="00ED6C69" w:rsidRPr="00ED6C69" w:rsidRDefault="00ED6C69" w:rsidP="00ED6C69">
            <w:pPr>
              <w:spacing w:before="120" w:after="120"/>
              <w:jc w:val="both"/>
              <w:rPr>
                <w:rFonts w:cs="Calibri"/>
                <w:sz w:val="24"/>
                <w:lang w:val="ro-RO"/>
              </w:rPr>
            </w:pPr>
            <w:r w:rsidRPr="00ED6C69">
              <w:rPr>
                <w:rFonts w:cs="Calibri"/>
                <w:sz w:val="24"/>
                <w:lang w:val="ro-RO"/>
              </w:rPr>
              <w:lastRenderedPageBreak/>
              <w:t>Atentie! Verificarea extrasului de Carte funciara este necesara numai în situatia în care documentele de la punctele a,b,c,d,e,f, g de mai sus NU sunt încheiate în formă autentică de către un notar public sau NU sunt emise de o autoritate publică sau NU sunt dobândite printr-o hotărâre judecătorească.</w:t>
            </w:r>
          </w:p>
          <w:p w:rsidR="00ED6C69" w:rsidRPr="00ED6C69" w:rsidRDefault="00ED6C69" w:rsidP="00ED6C69">
            <w:pPr>
              <w:spacing w:before="120" w:after="120"/>
              <w:jc w:val="both"/>
              <w:rPr>
                <w:rFonts w:cs="Calibri"/>
                <w:sz w:val="24"/>
                <w:lang w:val="ro-RO"/>
              </w:rPr>
            </w:pPr>
            <w:r w:rsidRPr="00ED6C69">
              <w:rPr>
                <w:rFonts w:cs="Calibri"/>
                <w:sz w:val="24"/>
                <w:lang w:val="ro-RO"/>
              </w:rPr>
              <w:t>Nu se acceptă documente cu încheiere de dată certă emise de către un notar public.</w:t>
            </w:r>
          </w:p>
          <w:p w:rsidR="00ED6C69" w:rsidRPr="00ED6C69" w:rsidRDefault="00ED6C69" w:rsidP="00ED6C69">
            <w:pPr>
              <w:spacing w:before="120" w:after="120"/>
              <w:jc w:val="both"/>
              <w:rPr>
                <w:rFonts w:cs="Calibri"/>
                <w:sz w:val="24"/>
                <w:lang w:val="ro-RO"/>
              </w:rPr>
            </w:pPr>
            <w:r w:rsidRPr="00ED6C69">
              <w:rPr>
                <w:rFonts w:cs="Calibri"/>
                <w:sz w:val="24"/>
                <w:lang w:val="ro-RO"/>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rsidR="00ED6C69" w:rsidRPr="00ED6C69" w:rsidRDefault="00ED6C69" w:rsidP="00ED6C69">
            <w:pPr>
              <w:spacing w:before="120" w:after="120"/>
              <w:jc w:val="both"/>
              <w:rPr>
                <w:rFonts w:cs="Calibri"/>
                <w:lang w:val="ro-RO"/>
              </w:rPr>
            </w:pPr>
            <w:r w:rsidRPr="00ED6C69">
              <w:rPr>
                <w:rFonts w:cs="Calibri"/>
                <w:sz w:val="24"/>
                <w:lang w:val="ro-RO"/>
              </w:rPr>
              <w:t>Daca se regasesc astfel de clauze se solicita informatii suplimentare pentru a dovedi ca acestea nu vor afecta investitia propusa.</w:t>
            </w:r>
          </w:p>
          <w:p w:rsidR="00ED6C69" w:rsidRPr="00ED6C69" w:rsidRDefault="00ED6C69" w:rsidP="00ED6C69">
            <w:pPr>
              <w:spacing w:before="120" w:after="120"/>
              <w:rPr>
                <w:rFonts w:cs="Calibri"/>
                <w:sz w:val="24"/>
                <w:szCs w:val="24"/>
                <w:lang w:val="ro-RO"/>
              </w:rPr>
            </w:pPr>
            <w:r w:rsidRPr="00ED6C69">
              <w:rPr>
                <w:rFonts w:cs="Calibri"/>
                <w:sz w:val="24"/>
                <w:szCs w:val="24"/>
                <w:lang w:val="ro-RO"/>
              </w:rPr>
              <w:t xml:space="preserve">In cazul în care imobilul pe care se execută investiția  nu este liber de sarcini, se verifică </w:t>
            </w:r>
          </w:p>
          <w:p w:rsidR="00ED6C69" w:rsidRPr="00ED6C69" w:rsidRDefault="00ED6C69" w:rsidP="00ED6C69">
            <w:pPr>
              <w:spacing w:before="120" w:after="120"/>
              <w:rPr>
                <w:rFonts w:cs="Calibri"/>
                <w:sz w:val="24"/>
                <w:szCs w:val="24"/>
                <w:lang w:val="ro-RO"/>
              </w:rPr>
            </w:pPr>
            <w:r w:rsidRPr="00ED6C69">
              <w:rPr>
                <w:rFonts w:cs="Calibri"/>
                <w:sz w:val="24"/>
                <w:szCs w:val="24"/>
                <w:lang w:val="ro-RO"/>
              </w:rPr>
              <w:t>Doc.5.  Acordul creditorului privind execuția investiției si graficul de rambursare a creditului</w:t>
            </w:r>
          </w:p>
          <w:p w:rsidR="00ED6C69" w:rsidRPr="00ED6C69" w:rsidRDefault="00ED6C69" w:rsidP="00ED6C69">
            <w:pPr>
              <w:spacing w:before="120" w:after="120"/>
              <w:rPr>
                <w:rFonts w:cs="Calibri"/>
                <w:sz w:val="24"/>
                <w:szCs w:val="24"/>
                <w:lang w:val="ro-RO"/>
              </w:rPr>
            </w:pPr>
          </w:p>
          <w:p w:rsidR="00ED6C69" w:rsidRPr="00ED6C69" w:rsidRDefault="00ED6C69" w:rsidP="00ED6C69">
            <w:pPr>
              <w:spacing w:before="120" w:after="120"/>
              <w:jc w:val="both"/>
              <w:rPr>
                <w:rFonts w:cs="Calibri"/>
                <w:sz w:val="24"/>
                <w:szCs w:val="24"/>
                <w:lang w:val="ro-RO"/>
              </w:rPr>
            </w:pPr>
          </w:p>
          <w:p w:rsidR="00ED6C69" w:rsidRPr="00ED6C69" w:rsidRDefault="00ED6C69" w:rsidP="00ED6C69">
            <w:pPr>
              <w:spacing w:before="120" w:after="120"/>
              <w:jc w:val="both"/>
              <w:rPr>
                <w:rFonts w:cs="Calibri"/>
                <w:sz w:val="24"/>
                <w:lang w:val="ro-RO"/>
              </w:rPr>
            </w:pPr>
          </w:p>
        </w:tc>
      </w:tr>
    </w:tbl>
    <w:p w:rsidR="00ED6C69" w:rsidRPr="00ED6C69" w:rsidRDefault="00ED6C69" w:rsidP="00ED6C69">
      <w:pPr>
        <w:spacing w:before="120" w:after="120" w:line="240" w:lineRule="auto"/>
        <w:rPr>
          <w:rFonts w:ascii="Calibri" w:eastAsia="Calibri" w:hAnsi="Calibri" w:cs="Calibri"/>
          <w:b/>
          <w:sz w:val="24"/>
          <w:lang w:val="ro-RO"/>
        </w:rPr>
      </w:pPr>
    </w:p>
    <w:p w:rsidR="00ED6C69" w:rsidRPr="00ED6C69" w:rsidRDefault="00ED6C69" w:rsidP="00ED6C69">
      <w:pPr>
        <w:tabs>
          <w:tab w:val="left" w:pos="180"/>
          <w:tab w:val="left" w:pos="360"/>
        </w:tabs>
        <w:spacing w:after="200" w:line="276" w:lineRule="auto"/>
        <w:jc w:val="both"/>
        <w:rPr>
          <w:rFonts w:ascii="Calibri" w:eastAsia="Calibri" w:hAnsi="Calibri" w:cs="Calibri"/>
          <w:b/>
          <w:i/>
          <w:sz w:val="24"/>
          <w:lang w:val="ro-RO"/>
        </w:rPr>
      </w:pPr>
      <w:r w:rsidRPr="00ED6C69">
        <w:rPr>
          <w:rFonts w:ascii="Calibri" w:eastAsia="Calibri" w:hAnsi="Calibri" w:cs="Calibri"/>
          <w:b/>
          <w:sz w:val="24"/>
          <w:lang w:val="ro-RO"/>
        </w:rPr>
        <w:t xml:space="preserve">EG 4 - Investiţia trebuie să se încadreze in </w:t>
      </w:r>
      <w:r w:rsidRPr="00ED6C69">
        <w:rPr>
          <w:rFonts w:ascii="Calibri" w:eastAsia="Calibri" w:hAnsi="Calibri" w:cs="Calibri"/>
          <w:b/>
          <w:i/>
          <w:sz w:val="24"/>
          <w:lang w:val="ro-RO"/>
        </w:rPr>
        <w:t>“Activități ale start-up-urilor neagricole - în baza unui plan de afaceri’’.</w:t>
      </w:r>
    </w:p>
    <w:tbl>
      <w:tblPr>
        <w:tblStyle w:val="Rcsostblzat"/>
        <w:tblW w:w="0" w:type="auto"/>
        <w:tblLook w:val="04A0" w:firstRow="1" w:lastRow="0" w:firstColumn="1" w:lastColumn="0" w:noHBand="0" w:noVBand="1"/>
      </w:tblPr>
      <w:tblGrid>
        <w:gridCol w:w="9016"/>
      </w:tblGrid>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RECOM online</w:t>
            </w:r>
          </w:p>
          <w:p w:rsidR="00ED6C69" w:rsidRPr="00ED6C69" w:rsidRDefault="00ED6C69" w:rsidP="00ED6C69">
            <w:pPr>
              <w:spacing w:before="120" w:after="120"/>
              <w:rPr>
                <w:rFonts w:cs="Calibri"/>
                <w:sz w:val="24"/>
                <w:lang w:val="ro-RO"/>
              </w:rPr>
            </w:pPr>
            <w:r w:rsidRPr="00ED6C69">
              <w:rPr>
                <w:rFonts w:cs="Calibri"/>
                <w:sz w:val="24"/>
                <w:lang w:val="ro-RO"/>
              </w:rPr>
              <w:t>Baze de date AFIR</w:t>
            </w:r>
          </w:p>
          <w:p w:rsidR="00ED6C69" w:rsidRPr="00ED6C69" w:rsidRDefault="00ED6C69" w:rsidP="00ED6C69">
            <w:pPr>
              <w:spacing w:before="120" w:after="120"/>
              <w:rPr>
                <w:rFonts w:cs="Calibri"/>
                <w:sz w:val="24"/>
              </w:rPr>
            </w:pPr>
            <w:r w:rsidRPr="00ED6C69">
              <w:rPr>
                <w:rFonts w:cs="Calibri"/>
                <w:sz w:val="24"/>
                <w:lang w:val="ro-RO"/>
              </w:rPr>
              <w:t>Registrul LEADER</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ro-RO"/>
              </w:rPr>
            </w:pPr>
            <w:r w:rsidRPr="00ED6C69">
              <w:rPr>
                <w:rFonts w:cs="Calibri"/>
                <w:sz w:val="24"/>
                <w:lang w:val="ro-RO"/>
              </w:rPr>
              <w:t>Expertul verifică în Registrul electronic al aplicaţiilor dacă solicitantul se regăseşte în sistem cu mai mult  de un proiect selectat în cadrul submasurii 6.2 (national sau ITI) sau in cadrul submasurii 19.2 din PNDR 2014-2020</w:t>
            </w:r>
            <w:r w:rsidRPr="00ED6C69">
              <w:rPr>
                <w:rFonts w:cs="Calibri"/>
                <w:i/>
                <w:sz w:val="24"/>
                <w:lang w:val="ro-RO"/>
              </w:rPr>
              <w:t xml:space="preserve"> </w:t>
            </w:r>
            <w:r w:rsidRPr="00ED6C69">
              <w:rPr>
                <w:rFonts w:cs="Calibri"/>
                <w:sz w:val="24"/>
                <w:lang w:val="ro-RO"/>
              </w:rPr>
              <w:t>sau intervenția DR 36 din PS 2023-2027, cu acelasi tip de finantare.</w:t>
            </w:r>
          </w:p>
          <w:p w:rsidR="00ED6C69" w:rsidRPr="00ED6C69" w:rsidRDefault="00ED6C69" w:rsidP="00ED6C69">
            <w:pPr>
              <w:spacing w:before="120" w:after="120"/>
              <w:jc w:val="both"/>
              <w:rPr>
                <w:rFonts w:cs="Calibri"/>
                <w:sz w:val="24"/>
                <w:lang w:val="ro-RO"/>
              </w:rPr>
            </w:pPr>
            <w:r w:rsidRPr="00ED6C69">
              <w:rPr>
                <w:rFonts w:cs="Calibri"/>
                <w:sz w:val="24"/>
                <w:lang w:val="ro-RO"/>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ED6C69">
              <w:rPr>
                <w:rFonts w:cs="Calibri"/>
                <w:i/>
                <w:sz w:val="24"/>
                <w:lang w:val="ro-RO"/>
              </w:rPr>
              <w:t xml:space="preserve"> </w:t>
            </w:r>
            <w:r w:rsidRPr="00ED6C69">
              <w:rPr>
                <w:rFonts w:cs="Calibri"/>
                <w:sz w:val="24"/>
                <w:lang w:val="ro-RO"/>
              </w:rPr>
              <w:t xml:space="preserve">sau </w:t>
            </w:r>
            <w:r w:rsidRPr="00ED6C69">
              <w:rPr>
                <w:rFonts w:eastAsia="Times New Roman" w:cs="Calibri"/>
                <w:sz w:val="24"/>
                <w:szCs w:val="24"/>
                <w:lang w:val="ro-RO"/>
              </w:rPr>
              <w:t xml:space="preserve">prin </w:t>
            </w:r>
            <w:r w:rsidRPr="00ED6C69">
              <w:rPr>
                <w:rFonts w:cs="Calibri"/>
                <w:sz w:val="24"/>
                <w:lang w:val="ro-RO"/>
              </w:rPr>
              <w:t>intervenția DR 36 din PS 2023-2027.</w:t>
            </w:r>
          </w:p>
          <w:p w:rsidR="00ED6C69" w:rsidRPr="00ED6C69" w:rsidRDefault="00ED6C69" w:rsidP="00ED6C69">
            <w:pPr>
              <w:spacing w:before="120" w:after="120"/>
              <w:jc w:val="both"/>
              <w:rPr>
                <w:rFonts w:cs="Calibri"/>
                <w:sz w:val="24"/>
                <w:lang w:val="ro-RO"/>
              </w:rPr>
            </w:pPr>
            <w:r w:rsidRPr="00ED6C69">
              <w:rPr>
                <w:rFonts w:cs="Calibri"/>
                <w:sz w:val="24"/>
                <w:lang w:val="ro-RO"/>
              </w:rPr>
              <w:lastRenderedPageBreak/>
              <w:t xml:space="preserve">Se va verifica in sistemul RECOM online, solicitantul se regaseste </w:t>
            </w:r>
            <w:r w:rsidRPr="00ED6C69">
              <w:rPr>
                <w:rFonts w:cs="Calibri"/>
                <w:sz w:val="24"/>
                <w:szCs w:val="24"/>
                <w:lang w:val="ro-RO"/>
              </w:rPr>
              <w:t>î</w:t>
            </w:r>
            <w:r w:rsidRPr="00ED6C69">
              <w:rPr>
                <w:rFonts w:cs="Calibri"/>
                <w:sz w:val="24"/>
                <w:lang w:val="ro-RO"/>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ED6C69">
              <w:rPr>
                <w:rFonts w:cs="Calibri"/>
                <w:sz w:val="24"/>
                <w:szCs w:val="24"/>
                <w:lang w:val="ro-RO"/>
              </w:rPr>
              <w:t>neeligibilă</w:t>
            </w:r>
            <w:r w:rsidRPr="00ED6C69">
              <w:rPr>
                <w:rFonts w:cs="Calibri"/>
                <w:sz w:val="24"/>
                <w:lang w:val="ro-RO"/>
              </w:rPr>
              <w:t>.</w:t>
            </w:r>
          </w:p>
          <w:p w:rsidR="00ED6C69" w:rsidRPr="00ED6C69" w:rsidRDefault="00ED6C69" w:rsidP="00ED6C69">
            <w:pPr>
              <w:spacing w:before="120" w:after="120"/>
              <w:rPr>
                <w:rFonts w:cs="Calibri"/>
                <w:b/>
                <w:sz w:val="24"/>
                <w:lang w:val="ro-RO"/>
              </w:rPr>
            </w:pPr>
            <w:r w:rsidRPr="00ED6C69">
              <w:rPr>
                <w:rFonts w:cs="Calibri"/>
                <w:sz w:val="24"/>
                <w:lang w:val="ro-RO"/>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ED6C69">
              <w:rPr>
                <w:rFonts w:cs="Calibri"/>
                <w:b/>
                <w:i/>
                <w:sz w:val="24"/>
                <w:lang w:val="ro-RO"/>
              </w:rPr>
              <w:t xml:space="preserve"> </w:t>
            </w:r>
            <w:r w:rsidRPr="00ED6C69">
              <w:rPr>
                <w:rFonts w:cs="Calibri"/>
                <w:b/>
                <w:sz w:val="24"/>
                <w:lang w:val="ro-RO"/>
              </w:rPr>
              <w:t>sau intervenția DR 36 din PS 2023-2027?</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RECOM online</w:t>
            </w:r>
          </w:p>
          <w:p w:rsidR="00ED6C69" w:rsidRPr="00ED6C69" w:rsidRDefault="00ED6C69" w:rsidP="00ED6C69">
            <w:pPr>
              <w:spacing w:before="120" w:after="120"/>
              <w:rPr>
                <w:rFonts w:cs="Calibri"/>
                <w:sz w:val="24"/>
                <w:lang w:val="ro-RO"/>
              </w:rPr>
            </w:pPr>
            <w:r w:rsidRPr="00ED6C69">
              <w:rPr>
                <w:rFonts w:cs="Calibri"/>
                <w:sz w:val="24"/>
                <w:lang w:val="ro-RO"/>
              </w:rPr>
              <w:t>Baze de date AFIR</w:t>
            </w:r>
          </w:p>
          <w:p w:rsidR="00ED6C69" w:rsidRPr="00ED6C69" w:rsidRDefault="00ED6C69" w:rsidP="00ED6C69">
            <w:pPr>
              <w:spacing w:before="120" w:after="120"/>
              <w:rPr>
                <w:rFonts w:cs="Calibri"/>
                <w:b/>
                <w:sz w:val="24"/>
                <w:lang w:val="ro-RO"/>
              </w:rPr>
            </w:pPr>
            <w:r w:rsidRPr="00ED6C69">
              <w:rPr>
                <w:rFonts w:cs="Calibri"/>
                <w:sz w:val="24"/>
                <w:lang w:val="ro-RO"/>
              </w:rPr>
              <w:t>Registrul LEADER</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ro-RO"/>
              </w:rPr>
            </w:pPr>
            <w:r w:rsidRPr="00ED6C69">
              <w:rPr>
                <w:rFonts w:cs="Calibri"/>
                <w:sz w:val="24"/>
                <w:lang w:val="ro-RO"/>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ED6C69">
              <w:rPr>
                <w:rFonts w:cs="Calibri"/>
                <w:i/>
                <w:sz w:val="24"/>
                <w:lang w:val="ro-RO"/>
              </w:rPr>
              <w:t xml:space="preserve"> </w:t>
            </w:r>
            <w:r w:rsidRPr="00ED6C69">
              <w:rPr>
                <w:rFonts w:cs="Calibri"/>
                <w:sz w:val="24"/>
                <w:lang w:val="ro-RO"/>
              </w:rPr>
              <w:t>sau intervenția DR 36 din PS 2023-2027, cu acelasi tip de finantare.</w:t>
            </w:r>
          </w:p>
          <w:p w:rsidR="00ED6C69" w:rsidRPr="00ED6C69" w:rsidRDefault="00ED6C69" w:rsidP="00ED6C69">
            <w:pPr>
              <w:spacing w:before="120" w:after="120"/>
              <w:jc w:val="both"/>
              <w:rPr>
                <w:rFonts w:cs="Calibri"/>
                <w:sz w:val="24"/>
                <w:lang w:val="ro-RO"/>
              </w:rPr>
            </w:pPr>
            <w:r w:rsidRPr="00ED6C69">
              <w:rPr>
                <w:rFonts w:cs="Calibri"/>
                <w:sz w:val="24"/>
                <w:lang w:val="ro-RO"/>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ED6C69">
              <w:rPr>
                <w:rFonts w:cs="Calibri"/>
                <w:i/>
                <w:sz w:val="24"/>
                <w:lang w:val="ro-RO"/>
              </w:rPr>
              <w:t xml:space="preserve"> </w:t>
            </w:r>
            <w:r w:rsidRPr="00ED6C69">
              <w:rPr>
                <w:rFonts w:cs="Calibri"/>
                <w:sz w:val="24"/>
                <w:lang w:val="ro-RO"/>
              </w:rPr>
              <w:t>sau intervenția DR 36 din PS 2023-2027.</w:t>
            </w:r>
          </w:p>
          <w:p w:rsidR="00ED6C69" w:rsidRPr="00ED6C69" w:rsidRDefault="00ED6C69" w:rsidP="00ED6C69">
            <w:pPr>
              <w:spacing w:before="120" w:after="120"/>
              <w:jc w:val="both"/>
              <w:rPr>
                <w:rFonts w:cs="Calibri"/>
                <w:sz w:val="24"/>
                <w:lang w:val="ro-RO"/>
              </w:rPr>
            </w:pPr>
            <w:r w:rsidRPr="00ED6C69">
              <w:rPr>
                <w:rFonts w:cs="Calibri"/>
                <w:sz w:val="24"/>
                <w:lang w:val="ro-RO"/>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rsidR="00ED6C69" w:rsidRPr="00ED6C69" w:rsidRDefault="00ED6C69" w:rsidP="00ED6C69">
            <w:pPr>
              <w:spacing w:before="120" w:after="120"/>
              <w:jc w:val="both"/>
              <w:rPr>
                <w:rFonts w:cs="Calibri"/>
                <w:sz w:val="24"/>
                <w:lang w:val="ro-RO"/>
              </w:rPr>
            </w:pPr>
            <w:r w:rsidRPr="00ED6C69">
              <w:rPr>
                <w:rFonts w:cs="Calibri"/>
                <w:sz w:val="24"/>
                <w:lang w:val="ro-RO"/>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lastRenderedPageBreak/>
              <w:t xml:space="preserve">4.3 Solicitantul a propus prin Planul de afaceri activităţi aferente unui cod/unor coduri CAEN care este/ a fost  sunt/ au fost autorizate la ONRC (pentru solicitanţii </w:t>
            </w:r>
            <w:r w:rsidRPr="00ED6C69">
              <w:rPr>
                <w:rFonts w:eastAsia="Times New Roman" w:cs="Calibri"/>
                <w:b/>
                <w:sz w:val="24"/>
                <w:szCs w:val="24"/>
                <w:lang w:val="ro-RO"/>
              </w:rPr>
              <w:t>î</w:t>
            </w:r>
            <w:r w:rsidRPr="00ED6C69">
              <w:rPr>
                <w:rFonts w:cs="Calibri"/>
                <w:b/>
                <w:sz w:val="24"/>
                <w:lang w:val="ro-RO"/>
              </w:rPr>
              <w:t>nregistraţi la ONRC)?</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RECOM online</w:t>
            </w:r>
          </w:p>
          <w:p w:rsidR="00ED6C69" w:rsidRPr="00ED6C69" w:rsidRDefault="00ED6C69" w:rsidP="00ED6C69">
            <w:pPr>
              <w:spacing w:before="120" w:after="120"/>
              <w:rPr>
                <w:rFonts w:cs="Calibri"/>
                <w:sz w:val="24"/>
                <w:lang w:val="ro-RO"/>
              </w:rPr>
            </w:pPr>
            <w:r w:rsidRPr="00ED6C69">
              <w:rPr>
                <w:rFonts w:cs="Calibri"/>
                <w:sz w:val="24"/>
                <w:lang w:val="ro-RO"/>
              </w:rPr>
              <w:t>Cererea de finantare</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Expertul verifică in sistemul RECOM online / Aplicația </w:t>
            </w:r>
            <w:r w:rsidRPr="00ED6C69">
              <w:rPr>
                <w:rFonts w:cs="Calibri"/>
                <w:i/>
                <w:sz w:val="24"/>
                <w:lang w:val="ro-RO"/>
              </w:rPr>
              <w:t xml:space="preserve">Interoperabilitate </w:t>
            </w:r>
            <w:r w:rsidRPr="00ED6C69">
              <w:rPr>
                <w:rFonts w:cs="Calibri"/>
                <w:sz w:val="24"/>
                <w:lang w:val="ro-RO"/>
              </w:rPr>
              <w:t xml:space="preserve">a Consiliului Concurenței dacă solicitantul desfăşoară/a desfăşurat activitati aferente codului/codurilor CAEN prezentat/prezentate  in CF/Planul de Afaceri, inaintea depunerii cererii de finantare. </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In cazul in care Aplicația </w:t>
            </w:r>
            <w:r w:rsidRPr="00ED6C69">
              <w:rPr>
                <w:rFonts w:cs="Calibri"/>
                <w:i/>
                <w:sz w:val="24"/>
                <w:lang w:val="ro-RO"/>
              </w:rPr>
              <w:t>Interoperabilitate</w:t>
            </w:r>
            <w:r w:rsidRPr="00ED6C69">
              <w:rPr>
                <w:rFonts w:cs="Calibri"/>
                <w:sz w:val="24"/>
                <w:lang w:val="ro-RO"/>
              </w:rPr>
              <w:t xml:space="preserve"> a Consiliului Concurenței nu poate fi accesata, expertul va solicita prin informatii suplimentare, </w:t>
            </w:r>
            <w:r w:rsidRPr="00ED6C69">
              <w:rPr>
                <w:rFonts w:cs="Calibri"/>
                <w:i/>
                <w:sz w:val="24"/>
                <w:lang w:val="ro-RO"/>
              </w:rPr>
              <w:t>Certificatul Constatator pentru fonduri IMM</w:t>
            </w:r>
            <w:r w:rsidRPr="00ED6C69">
              <w:rPr>
                <w:rFonts w:cs="Calibri"/>
                <w:sz w:val="24"/>
                <w:lang w:val="ro-RO"/>
              </w:rPr>
              <w:t>.</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In cazul </w:t>
            </w:r>
            <w:r w:rsidRPr="00ED6C69">
              <w:rPr>
                <w:rFonts w:cs="Calibri"/>
                <w:sz w:val="24"/>
                <w:szCs w:val="24"/>
                <w:lang w:val="ro-RO"/>
              </w:rPr>
              <w:t>î</w:t>
            </w:r>
            <w:r w:rsidRPr="00ED6C69">
              <w:rPr>
                <w:rFonts w:cs="Calibri"/>
                <w:sz w:val="24"/>
                <w:lang w:val="ro-RO"/>
              </w:rPr>
              <w:t xml:space="preserve">n care solicitantul are / a avut autorizat un cod/mai multe coduri CAEN din cel/cele propus/propuse prin CF / planul de afaceri se va verifica declaratia </w:t>
            </w:r>
            <w:r w:rsidRPr="00ED6C69">
              <w:rPr>
                <w:rFonts w:cs="Calibri"/>
                <w:sz w:val="24"/>
                <w:szCs w:val="24"/>
                <w:lang w:val="ro-RO"/>
              </w:rPr>
              <w:t>î</w:t>
            </w:r>
            <w:r w:rsidRPr="00ED6C69">
              <w:rPr>
                <w:rFonts w:cs="Calibri"/>
                <w:sz w:val="24"/>
                <w:lang w:val="ro-RO"/>
              </w:rPr>
              <w:t xml:space="preserve">ntocmita si </w:t>
            </w:r>
            <w:r w:rsidRPr="00ED6C69">
              <w:rPr>
                <w:rFonts w:cs="Calibri"/>
                <w:sz w:val="24"/>
                <w:szCs w:val="24"/>
                <w:lang w:val="ro-RO"/>
              </w:rPr>
              <w:t>asumată</w:t>
            </w:r>
            <w:r w:rsidRPr="00ED6C69">
              <w:rPr>
                <w:rFonts w:cs="Calibri"/>
                <w:sz w:val="24"/>
                <w:lang w:val="ro-RO"/>
              </w:rPr>
              <w:t xml:space="preserve"> prin semnatura de catre un expert contabil, din care </w:t>
            </w:r>
            <w:r w:rsidRPr="00ED6C69">
              <w:rPr>
                <w:rFonts w:cs="Calibri"/>
                <w:b/>
                <w:sz w:val="24"/>
                <w:szCs w:val="24"/>
                <w:lang w:val="ro-RO"/>
              </w:rPr>
              <w:t>să reiasă</w:t>
            </w:r>
            <w:r w:rsidRPr="00ED6C69">
              <w:rPr>
                <w:rFonts w:cs="Calibri"/>
                <w:b/>
                <w:sz w:val="24"/>
                <w:lang w:val="ro-RO"/>
              </w:rPr>
              <w:t xml:space="preserve"> faptul </w:t>
            </w:r>
            <w:r w:rsidRPr="00ED6C69">
              <w:rPr>
                <w:rFonts w:cs="Calibri"/>
                <w:b/>
                <w:sz w:val="24"/>
                <w:szCs w:val="24"/>
                <w:lang w:val="ro-RO"/>
              </w:rPr>
              <w:t>că</w:t>
            </w:r>
            <w:r w:rsidRPr="00ED6C69">
              <w:rPr>
                <w:rFonts w:cs="Calibri"/>
                <w:b/>
                <w:sz w:val="24"/>
                <w:lang w:val="ro-RO"/>
              </w:rPr>
              <w:t xml:space="preserve"> intreprinderea nu a desfasurat niciodata activitatea/activitatile pentru care se solicita finantare</w:t>
            </w:r>
            <w:r w:rsidRPr="00ED6C69">
              <w:rPr>
                <w:rFonts w:cs="Calibri"/>
                <w:sz w:val="24"/>
                <w:lang w:val="ro-RO"/>
              </w:rPr>
              <w:t>.</w:t>
            </w:r>
          </w:p>
          <w:p w:rsidR="00ED6C69" w:rsidRPr="00ED6C69" w:rsidRDefault="00ED6C69" w:rsidP="00ED6C69">
            <w:pPr>
              <w:spacing w:before="120" w:after="120"/>
              <w:jc w:val="both"/>
              <w:rPr>
                <w:rFonts w:cs="Calibri"/>
                <w:sz w:val="24"/>
                <w:lang w:val="x-none"/>
              </w:rPr>
            </w:pPr>
            <w:r w:rsidRPr="00ED6C69">
              <w:rPr>
                <w:rFonts w:cs="Calibri"/>
                <w:sz w:val="24"/>
                <w:lang w:val="x-none"/>
              </w:rPr>
              <w:t xml:space="preserve">În situaţia în care solicitantul desfăşoară/a desfăşurat </w:t>
            </w:r>
            <w:r w:rsidRPr="00ED6C69">
              <w:rPr>
                <w:rFonts w:cs="Calibri"/>
                <w:sz w:val="24"/>
                <w:lang w:val="ro-RO"/>
              </w:rPr>
              <w:t xml:space="preserve">activităţi aferente codului/codurilor CAEN propus/propuse prin CF/Planul de Afaceri, expertul bifează DA, iar </w:t>
            </w:r>
            <w:r w:rsidRPr="00ED6C69">
              <w:rPr>
                <w:rFonts w:cs="Calibri"/>
                <w:sz w:val="24"/>
                <w:lang w:val="x-none"/>
              </w:rPr>
              <w:t>cererea de finanţare va fi declarată neeligibilă.</w:t>
            </w:r>
          </w:p>
        </w:tc>
      </w:tr>
      <w:tr w:rsidR="00ED6C69" w:rsidRPr="00ED6C69" w:rsidTr="00ED6C69">
        <w:tc>
          <w:tcPr>
            <w:tcW w:w="9348" w:type="dxa"/>
            <w:shd w:val="clear" w:color="auto" w:fill="BFBFBF"/>
          </w:tcPr>
          <w:p w:rsidR="00ED6C69" w:rsidRPr="00ED6C69" w:rsidRDefault="00ED6C69" w:rsidP="00ED6C69">
            <w:pPr>
              <w:spacing w:before="120" w:after="120"/>
              <w:rPr>
                <w:rFonts w:cs="Calibri"/>
                <w:b/>
                <w:sz w:val="24"/>
                <w:lang w:val="pt-BR"/>
              </w:rPr>
            </w:pPr>
            <w:r w:rsidRPr="00ED6C69">
              <w:rPr>
                <w:rFonts w:cs="Calibri"/>
                <w:b/>
                <w:sz w:val="24"/>
                <w:lang w:val="pt-BR"/>
              </w:rPr>
              <w:t>4.4 Codul CAEN se încadrează în Anexa 13 – Lista codurilor CAEN aferente activităților neagricole eligibile la finanțare în cadrul intervenției DR 36?</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DOCUMENTE NECESARE VERIFICARII</w:t>
            </w:r>
          </w:p>
          <w:p w:rsidR="00ED6C69" w:rsidRPr="00ED6C69" w:rsidRDefault="00ED6C69" w:rsidP="00ED6C69">
            <w:pPr>
              <w:spacing w:before="120" w:after="120"/>
              <w:rPr>
                <w:rFonts w:cs="Calibri"/>
                <w:sz w:val="24"/>
                <w:lang w:val="pt-BR"/>
              </w:rPr>
            </w:pPr>
            <w:r w:rsidRPr="00ED6C69">
              <w:rPr>
                <w:rFonts w:cs="Calibri"/>
                <w:sz w:val="24"/>
                <w:lang w:val="pt-BR"/>
              </w:rPr>
              <w:t>Cererea de finantare</w:t>
            </w:r>
          </w:p>
          <w:p w:rsidR="00ED6C69" w:rsidRPr="00ED6C69" w:rsidRDefault="00ED6C69" w:rsidP="00ED6C69">
            <w:pPr>
              <w:spacing w:before="120" w:after="120"/>
              <w:rPr>
                <w:rFonts w:cs="Calibri"/>
                <w:sz w:val="24"/>
                <w:lang w:val="pt-BR"/>
              </w:rPr>
            </w:pPr>
            <w:r w:rsidRPr="00ED6C69">
              <w:rPr>
                <w:rFonts w:cs="Calibri"/>
                <w:sz w:val="24"/>
                <w:lang w:val="pt-BR"/>
              </w:rPr>
              <w:t>Planul de afaceri</w:t>
            </w:r>
          </w:p>
          <w:p w:rsidR="00ED6C69" w:rsidRPr="00ED6C69" w:rsidRDefault="00ED6C69" w:rsidP="00ED6C69">
            <w:pPr>
              <w:spacing w:before="120" w:after="120"/>
              <w:rPr>
                <w:rFonts w:cs="Calibri"/>
                <w:sz w:val="24"/>
                <w:szCs w:val="24"/>
                <w:lang w:val="pt-BR"/>
              </w:rPr>
            </w:pPr>
            <w:r w:rsidRPr="00ED6C69">
              <w:rPr>
                <w:rFonts w:cs="Calibri"/>
                <w:sz w:val="24"/>
                <w:lang w:val="pt-BR"/>
              </w:rPr>
              <w:t>RECOM</w:t>
            </w:r>
          </w:p>
          <w:p w:rsidR="00ED6C69" w:rsidRPr="00ED6C69" w:rsidRDefault="00ED6C69" w:rsidP="00ED6C69">
            <w:pPr>
              <w:spacing w:before="120" w:after="120"/>
              <w:rPr>
                <w:rFonts w:cs="Calibri"/>
                <w:sz w:val="24"/>
                <w:szCs w:val="24"/>
                <w:lang w:val="pt-BR"/>
              </w:rPr>
            </w:pPr>
            <w:r w:rsidRPr="00ED6C69">
              <w:rPr>
                <w:rFonts w:cs="Calibri"/>
                <w:sz w:val="24"/>
                <w:szCs w:val="24"/>
                <w:lang w:val="pt-BR"/>
              </w:rPr>
              <w:t>Ghidul solicitantului Gal</w:t>
            </w:r>
          </w:p>
          <w:p w:rsidR="00ED6C69" w:rsidRPr="00ED6C69" w:rsidRDefault="00ED6C69" w:rsidP="00ED6C69">
            <w:pPr>
              <w:spacing w:before="120" w:after="120"/>
              <w:rPr>
                <w:rFonts w:cs="Calibri"/>
                <w:b/>
                <w:sz w:val="24"/>
                <w:lang w:val="pt-BR"/>
              </w:rPr>
            </w:pPr>
            <w:r w:rsidRPr="00ED6C69">
              <w:rPr>
                <w:rFonts w:cs="Calibri"/>
                <w:sz w:val="24"/>
                <w:szCs w:val="24"/>
                <w:lang w:val="pt-BR"/>
              </w:rPr>
              <w:t>Fisa Interventiei din SDL aprobat</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pt-BR"/>
              </w:rPr>
            </w:pPr>
            <w:r w:rsidRPr="00ED6C69">
              <w:rPr>
                <w:rFonts w:cs="Calibri"/>
                <w:sz w:val="24"/>
                <w:lang w:val="it-IT"/>
              </w:rPr>
              <w:t xml:space="preserve">Expertul verifică concordanta activitatilor (codurilor CAEN) propuse spre finantare din </w:t>
            </w:r>
            <w:r w:rsidRPr="00ED6C69">
              <w:rPr>
                <w:rFonts w:cs="Calibri"/>
                <w:sz w:val="24"/>
                <w:lang w:val="pt-BR"/>
              </w:rPr>
              <w:t>Cererea de finantare si Planul de afaceri.</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Atentie!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În funcție de prevederile intervențiilor finanțate prin strategia de dezvoltare locală a fiecarui GAL, GAL  poate exclude de la finanțare anumite coduri CAEN din Anexa 13- </w:t>
            </w:r>
            <w:r w:rsidRPr="00ED6C69">
              <w:rPr>
                <w:rFonts w:cs="Calibri"/>
                <w:i/>
                <w:sz w:val="24"/>
                <w:szCs w:val="24"/>
                <w:lang w:val="pt-BR"/>
              </w:rPr>
              <w:t xml:space="preserve">Lista </w:t>
            </w:r>
            <w:r w:rsidRPr="00ED6C69">
              <w:rPr>
                <w:rFonts w:cs="Calibri"/>
                <w:i/>
                <w:sz w:val="24"/>
                <w:szCs w:val="24"/>
                <w:lang w:val="pt-BR"/>
              </w:rPr>
              <w:lastRenderedPageBreak/>
              <w:t>codurilor CAEN aferente activităților neagricole eligibile la finanțare în cadrul intervenției DR 36</w:t>
            </w:r>
            <w:r w:rsidRPr="00ED6C69">
              <w:rPr>
                <w:rFonts w:cs="Calibri"/>
                <w:sz w:val="24"/>
                <w:szCs w:val="24"/>
                <w:lang w:val="pt-BR"/>
              </w:rPr>
              <w:t>, dar nu poate  adăugate în vederea finanțării alte coduri CAEN decât cele din Anexa 13 la Ghidul de implementare aprobat prin ordin de ministru.</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Astfel, prin Ghidul solicitantului GAL aferent interventiei (si documentele anexe) se poate restrange numarul codurilor CAEN eligibile la finantare in sesiunea respectiva. </w:t>
            </w:r>
          </w:p>
          <w:p w:rsidR="00ED6C69" w:rsidRPr="00ED6C69" w:rsidRDefault="00ED6C69" w:rsidP="00ED6C69">
            <w:pPr>
              <w:spacing w:before="120" w:after="120"/>
              <w:jc w:val="both"/>
              <w:rPr>
                <w:rFonts w:cs="Calibri"/>
                <w:sz w:val="24"/>
                <w:szCs w:val="24"/>
                <w:lang w:val="pt-BR"/>
              </w:rPr>
            </w:pPr>
            <w:r w:rsidRPr="00ED6C69">
              <w:rPr>
                <w:rFonts w:cs="Calibr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rsidR="00ED6C69" w:rsidRPr="00ED6C69" w:rsidRDefault="00ED6C69" w:rsidP="00ED6C69">
            <w:pPr>
              <w:spacing w:before="120" w:after="120"/>
              <w:jc w:val="both"/>
              <w:rPr>
                <w:rFonts w:cs="Calibri"/>
                <w:sz w:val="24"/>
                <w:lang w:val="pt-BR"/>
              </w:rPr>
            </w:pPr>
            <w:r w:rsidRPr="00ED6C69">
              <w:rPr>
                <w:rFonts w:cs="Calibr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rsidR="00ED6C69" w:rsidRPr="00ED6C69" w:rsidRDefault="00ED6C69" w:rsidP="00ED6C69">
            <w:pPr>
              <w:spacing w:before="120" w:after="120"/>
              <w:jc w:val="both"/>
              <w:rPr>
                <w:rFonts w:cs="Calibri"/>
                <w:sz w:val="24"/>
                <w:lang w:val="pt-BR"/>
              </w:rPr>
            </w:pPr>
            <w:r w:rsidRPr="00ED6C69">
              <w:rPr>
                <w:rFonts w:cs="Calibri"/>
                <w:sz w:val="24"/>
                <w:lang w:val="ro-RO"/>
              </w:rPr>
              <w:t xml:space="preserve">În situația în care nu este clară încadrarea activității solictantului în </w:t>
            </w:r>
            <w:r w:rsidRPr="00ED6C69">
              <w:rPr>
                <w:rFonts w:cs="Calibri"/>
                <w:lang w:val="ro-RO"/>
              </w:rPr>
              <w:t xml:space="preserve">codul CAEN eligibil menționat în Anexa </w:t>
            </w:r>
            <w:r w:rsidRPr="00ED6C69">
              <w:rPr>
                <w:rFonts w:cs="Calibri"/>
                <w:noProof/>
                <w:sz w:val="24"/>
                <w:szCs w:val="24"/>
                <w:lang w:val="ro-RO"/>
              </w:rPr>
              <w:t>13</w:t>
            </w:r>
            <w:r w:rsidRPr="00ED6C69">
              <w:rPr>
                <w:rFonts w:cs="Calibri"/>
                <w:sz w:val="24"/>
                <w:lang w:val="ro-RO"/>
              </w:rPr>
              <w:t>, se va solicita acestuia, prin informații suplimentare, o adresă emisă de Institutul Național de Statistică privind menționarea explicită a încadrării activității în codul CAEN respectiv detaliat la nivel de sub-clasă.</w:t>
            </w:r>
          </w:p>
          <w:p w:rsidR="00ED6C69" w:rsidRPr="00ED6C69" w:rsidRDefault="00ED6C69" w:rsidP="00ED6C69">
            <w:pPr>
              <w:suppressAutoHyphens/>
              <w:spacing w:before="120" w:after="120"/>
              <w:jc w:val="both"/>
              <w:rPr>
                <w:rFonts w:cs="Calibri"/>
                <w:sz w:val="24"/>
                <w:lang w:val="it-IT"/>
              </w:rPr>
            </w:pPr>
            <w:r w:rsidRPr="00ED6C69">
              <w:rPr>
                <w:rFonts w:cs="Calibri"/>
                <w:sz w:val="24"/>
                <w:lang w:val="it-IT"/>
              </w:rPr>
              <w:t xml:space="preserve">Expertul verifică daca din Planul de afaceri reiese ca activitatea/ toate activitatile pentru care se solicita finantarea se regăseşte/ regasesc în fisa/ anexa intervenţiei din SDL si in </w:t>
            </w:r>
            <w:r w:rsidRPr="00ED6C69">
              <w:rPr>
                <w:rFonts w:cs="Calibri"/>
                <w:lang w:val="pt-BR"/>
              </w:rPr>
              <w:t xml:space="preserve">Anexa </w:t>
            </w:r>
            <w:r w:rsidRPr="00ED6C69">
              <w:rPr>
                <w:rFonts w:cs="Calibri"/>
                <w:sz w:val="24"/>
                <w:szCs w:val="24"/>
                <w:lang w:val="pt-BR"/>
              </w:rPr>
              <w:t>13</w:t>
            </w:r>
            <w:r w:rsidRPr="00ED6C69">
              <w:rPr>
                <w:rFonts w:cs="Calibri"/>
                <w:lang w:val="pt-BR"/>
              </w:rPr>
              <w:t xml:space="preserve"> – Lista codurilor CAEN aferente activitățilore neagricole eligibile la finanțare în cadrul intervenției DR 36</w:t>
            </w:r>
            <w:r w:rsidRPr="00ED6C69">
              <w:rPr>
                <w:rFonts w:cs="Calibri"/>
                <w:b/>
                <w:lang w:val="pt-BR"/>
              </w:rPr>
              <w:t>.</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Sunt eligibile proiectele care propun activităţi aferente unuia sau mai multor coduri CAEN (maxim 5) care sunt incluse </w:t>
            </w:r>
            <w:r w:rsidRPr="00ED6C69">
              <w:rPr>
                <w:rFonts w:cs="Calibri"/>
                <w:sz w:val="24"/>
                <w:lang w:val="it-IT"/>
              </w:rPr>
              <w:t xml:space="preserve">în fisa/ anexa intervenţiei din SDL si in </w:t>
            </w:r>
            <w:r w:rsidRPr="00ED6C69">
              <w:rPr>
                <w:rFonts w:cs="Calibri"/>
                <w:lang w:val="pt-BR"/>
              </w:rPr>
              <w:t xml:space="preserve">Anexa </w:t>
            </w:r>
            <w:r w:rsidRPr="00ED6C69">
              <w:rPr>
                <w:rFonts w:cs="Calibri"/>
                <w:sz w:val="24"/>
                <w:szCs w:val="24"/>
                <w:lang w:val="pt-BR"/>
              </w:rPr>
              <w:t>13</w:t>
            </w:r>
            <w:r w:rsidRPr="00ED6C69">
              <w:rPr>
                <w:rFonts w:cs="Calibri"/>
                <w:lang w:val="pt-BR"/>
              </w:rPr>
              <w:t xml:space="preserve"> – Lista codurilor CAEN aferente activitățilore neagricole eligibile la finanțare în cadrul intervenției DR 36</w:t>
            </w:r>
            <w:r w:rsidRPr="00ED6C69">
              <w:rPr>
                <w:rFonts w:cs="Calibri"/>
                <w:sz w:val="24"/>
                <w:lang w:val="ro-RO"/>
              </w:rPr>
              <w:t xml:space="preserve">, în situația în care aceste activități se completează, dezvoltă sau se optimizează reciproc. </w:t>
            </w:r>
          </w:p>
          <w:p w:rsidR="00ED6C69" w:rsidRPr="00ED6C69" w:rsidRDefault="00ED6C69" w:rsidP="00ED6C69">
            <w:pPr>
              <w:suppressAutoHyphens/>
              <w:spacing w:before="120" w:after="120"/>
              <w:jc w:val="both"/>
              <w:rPr>
                <w:rFonts w:cs="Calibri"/>
                <w:sz w:val="24"/>
                <w:lang w:val="ro-RO"/>
              </w:rPr>
            </w:pPr>
            <w:r w:rsidRPr="00ED6C69">
              <w:rPr>
                <w:rFonts w:cs="Calibri"/>
                <w:sz w:val="24"/>
                <w:lang w:val="ro-RO"/>
              </w:rPr>
              <w:t xml:space="preserve">În situaţia în care una sau mai multe activitati propuse in Planul de afaceri spre finantare nu se regasesc </w:t>
            </w:r>
            <w:r w:rsidRPr="00ED6C69">
              <w:rPr>
                <w:rFonts w:cs="Calibri"/>
                <w:sz w:val="24"/>
                <w:lang w:val="it-IT"/>
              </w:rPr>
              <w:t xml:space="preserve">în fisa/ anexa intervenţiei din SDL si in </w:t>
            </w:r>
            <w:r w:rsidRPr="00ED6C69">
              <w:rPr>
                <w:rFonts w:cs="Calibri"/>
                <w:lang w:val="pt-BR"/>
              </w:rPr>
              <w:t xml:space="preserve">Anexa </w:t>
            </w:r>
            <w:r w:rsidRPr="00ED6C69">
              <w:rPr>
                <w:rFonts w:cs="Calibri"/>
                <w:sz w:val="24"/>
                <w:szCs w:val="24"/>
                <w:lang w:val="pt-BR"/>
              </w:rPr>
              <w:t>13</w:t>
            </w:r>
            <w:r w:rsidRPr="00ED6C69">
              <w:rPr>
                <w:rFonts w:cs="Calibri"/>
                <w:lang w:val="pt-BR"/>
              </w:rPr>
              <w:t>– Lista codurilor CAEN aferente activităților neagricole eligibile la finanțare în cadrul intervenției DR 36</w:t>
            </w:r>
            <w:r w:rsidRPr="00ED6C69">
              <w:rPr>
                <w:rFonts w:cs="Calibri"/>
                <w:sz w:val="24"/>
                <w:lang w:val="ro-RO"/>
              </w:rPr>
              <w:t>, Cererea de finatare devine neeligibila.</w:t>
            </w:r>
          </w:p>
          <w:p w:rsidR="00ED6C69" w:rsidRPr="00ED6C69" w:rsidRDefault="00ED6C69" w:rsidP="00ED6C69">
            <w:pPr>
              <w:suppressAutoHyphens/>
              <w:spacing w:before="120" w:after="120"/>
              <w:jc w:val="both"/>
              <w:rPr>
                <w:rFonts w:cs="Calibri"/>
                <w:sz w:val="24"/>
                <w:lang w:val="pt-BR"/>
              </w:rPr>
            </w:pPr>
            <w:r w:rsidRPr="00ED6C69">
              <w:rPr>
                <w:rFonts w:cs="Calibri"/>
                <w:sz w:val="24"/>
                <w:lang w:val="pt-BR"/>
              </w:rPr>
              <w:t xml:space="preserve">Expertul bifeaza DA daca toate activitatile (codurile CAEN) propuse spre finantare in Cererea de finantare si in Planul de afaceri se regasesc in </w:t>
            </w:r>
            <w:r w:rsidRPr="00ED6C69">
              <w:rPr>
                <w:rFonts w:cs="Calibri"/>
                <w:lang w:val="pt-BR"/>
              </w:rPr>
              <w:t xml:space="preserve">Anexa </w:t>
            </w:r>
            <w:r w:rsidRPr="00ED6C69">
              <w:rPr>
                <w:rFonts w:cs="Calibri"/>
                <w:sz w:val="24"/>
                <w:szCs w:val="24"/>
                <w:lang w:val="pt-BR"/>
              </w:rPr>
              <w:t>13</w:t>
            </w:r>
            <w:r w:rsidRPr="00ED6C69">
              <w:rPr>
                <w:rFonts w:cs="Calibri"/>
                <w:lang w:val="pt-BR"/>
              </w:rPr>
              <w:t xml:space="preserve"> – Lista codurilor CAEN aferente activităților neagricole eligibile la finanțare în cadrul intervenției DR 36</w:t>
            </w:r>
            <w:r w:rsidRPr="00ED6C69">
              <w:rPr>
                <w:rFonts w:cs="Calibri"/>
                <w:sz w:val="24"/>
                <w:lang w:val="pt-BR"/>
              </w:rPr>
              <w:t xml:space="preserve"> si NU daca una sau mai multe activitati nu se regasesc in anexa mentionata.</w:t>
            </w: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lastRenderedPageBreak/>
              <w:t>RECOM online</w:t>
            </w:r>
          </w:p>
          <w:p w:rsidR="00ED6C69" w:rsidRPr="00ED6C69" w:rsidRDefault="00ED6C69" w:rsidP="00ED6C69">
            <w:pPr>
              <w:spacing w:before="120" w:after="120"/>
              <w:rPr>
                <w:rFonts w:cs="Calibri"/>
                <w:sz w:val="24"/>
                <w:lang w:val="ro-RO"/>
              </w:rPr>
            </w:pPr>
            <w:r w:rsidRPr="00ED6C69">
              <w:rPr>
                <w:rFonts w:cs="Calibri"/>
                <w:sz w:val="24"/>
                <w:lang w:val="ro-RO"/>
              </w:rPr>
              <w:t>Cererea de finantare</w:t>
            </w:r>
          </w:p>
          <w:p w:rsidR="00ED6C69" w:rsidRPr="00ED6C69" w:rsidRDefault="00ED6C69" w:rsidP="00ED6C69">
            <w:pPr>
              <w:spacing w:before="120" w:after="120"/>
              <w:rPr>
                <w:rFonts w:cs="Calibri"/>
                <w:b/>
                <w:sz w:val="24"/>
                <w:lang w:val="ro-RO"/>
              </w:rPr>
            </w:pPr>
          </w:p>
        </w:tc>
      </w:tr>
      <w:tr w:rsidR="00ED6C69" w:rsidRPr="00ED6C69" w:rsidTr="0005043F">
        <w:tc>
          <w:tcPr>
            <w:tcW w:w="9348" w:type="dxa"/>
          </w:tcPr>
          <w:p w:rsidR="00ED6C69" w:rsidRPr="00ED6C69" w:rsidRDefault="00ED6C69" w:rsidP="00ED6C69">
            <w:pPr>
              <w:spacing w:before="120" w:after="120"/>
              <w:rPr>
                <w:rFonts w:cs="Calibri"/>
                <w:b/>
                <w:lang w:val="pt-BR"/>
              </w:rPr>
            </w:pPr>
            <w:r w:rsidRPr="00ED6C69">
              <w:rPr>
                <w:rFonts w:cs="Calibri"/>
                <w:b/>
                <w:sz w:val="24"/>
                <w:lang w:val="pt-BR"/>
              </w:rPr>
              <w:lastRenderedPageBreak/>
              <w:t>PUNCTE DE VERIFICAT IN DOCUMENTE:</w:t>
            </w:r>
          </w:p>
          <w:p w:rsidR="00ED6C69" w:rsidRPr="00ED6C69" w:rsidRDefault="00ED6C69" w:rsidP="00ED6C69">
            <w:pPr>
              <w:spacing w:before="120" w:after="120"/>
              <w:rPr>
                <w:rFonts w:cs="Calibri"/>
                <w:b/>
                <w:sz w:val="24"/>
                <w:szCs w:val="24"/>
                <w:lang w:val="pt-BR"/>
              </w:rPr>
            </w:pPr>
            <w:r w:rsidRPr="00ED6C69">
              <w:rPr>
                <w:rFonts w:cs="Calibri"/>
                <w:b/>
                <w:sz w:val="24"/>
                <w:szCs w:val="24"/>
                <w:lang w:val="pt-BR"/>
              </w:rPr>
              <w:t>Pentru solicitantii inregistrati in RECOM</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Expertul verifică in sistemul RECOM online / Aplicația </w:t>
            </w:r>
            <w:r w:rsidRPr="00ED6C69">
              <w:rPr>
                <w:rFonts w:cs="Calibri"/>
                <w:i/>
                <w:sz w:val="24"/>
                <w:lang w:val="ro-RO"/>
              </w:rPr>
              <w:t xml:space="preserve">Interoperabilitate </w:t>
            </w:r>
            <w:r w:rsidRPr="00ED6C69">
              <w:rPr>
                <w:rFonts w:cs="Calibri"/>
                <w:sz w:val="24"/>
                <w:lang w:val="ro-RO"/>
              </w:rPr>
              <w:t xml:space="preserve">a Consiliului Concurenței  dacă solicitantul desfăşoară/a desfăşurat activitati aferente codului/codurilor CAEN prezentat/prezentate  in CF/Planul de Afaceri, inaintea depunerii cererii de finantare. </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In cazul in care Aplicația </w:t>
            </w:r>
            <w:r w:rsidRPr="00ED6C69">
              <w:rPr>
                <w:rFonts w:cs="Calibri"/>
                <w:i/>
                <w:sz w:val="24"/>
                <w:lang w:val="ro-RO"/>
              </w:rPr>
              <w:t>Interoperabilitate</w:t>
            </w:r>
            <w:r w:rsidRPr="00ED6C69">
              <w:rPr>
                <w:rFonts w:cs="Calibri"/>
                <w:sz w:val="24"/>
                <w:lang w:val="ro-RO"/>
              </w:rPr>
              <w:t xml:space="preserve"> a Consiliului Concurenței nu poate fi accesata, expertul va solicita prin informatii suplimentare, </w:t>
            </w:r>
            <w:r w:rsidRPr="00ED6C69">
              <w:rPr>
                <w:rFonts w:cs="Calibri"/>
                <w:i/>
                <w:sz w:val="24"/>
                <w:lang w:val="ro-RO"/>
              </w:rPr>
              <w:t>Certificatul Constatator pentru fonduri IMM</w:t>
            </w:r>
            <w:r w:rsidRPr="00ED6C69">
              <w:rPr>
                <w:rFonts w:cs="Calibri"/>
                <w:sz w:val="24"/>
                <w:lang w:val="ro-RO"/>
              </w:rPr>
              <w:t>.</w:t>
            </w:r>
          </w:p>
          <w:p w:rsidR="00ED6C69" w:rsidRPr="00ED6C69" w:rsidRDefault="00ED6C69" w:rsidP="00ED6C69">
            <w:pPr>
              <w:spacing w:before="120" w:after="120"/>
              <w:jc w:val="both"/>
              <w:rPr>
                <w:rFonts w:cs="Calibri"/>
                <w:lang w:val="ro-RO"/>
              </w:rPr>
            </w:pPr>
            <w:r w:rsidRPr="00ED6C69">
              <w:rPr>
                <w:rFonts w:cs="Calibri"/>
                <w:sz w:val="24"/>
                <w:lang w:val="ro-RO"/>
              </w:rPr>
              <w:t xml:space="preserve">In cazul in care solicitantul are / a avut autorizat un cod/mai multe coduri CAEN din cel/cele propus/propuse prin CF / planul de afaceri se va verifica declaratia intocmita si asumata prin semnatura de catre un expert contabil, din care </w:t>
            </w:r>
            <w:r w:rsidRPr="00ED6C69">
              <w:rPr>
                <w:rFonts w:cs="Calibri"/>
                <w:b/>
                <w:sz w:val="24"/>
                <w:lang w:val="ro-RO"/>
              </w:rPr>
              <w:t>sa reiasa faptul ca intreprinderea nu a desfasurat niciodata activitatea/activitatile pentru care se solicita finantare</w:t>
            </w:r>
            <w:r w:rsidRPr="00ED6C69">
              <w:rPr>
                <w:rFonts w:cs="Calibri"/>
                <w:sz w:val="24"/>
                <w:lang w:val="ro-RO"/>
              </w:rPr>
              <w:t>.</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 xml:space="preserve">In cazul  CMI/CMV expertul verifica declaratia intocmita si asumata prin semnatura de catre un expert contabil, din care sa reiasa faptul ca acestia nu au desfasurat niciodata activitatea/activitatile pentru care se solicita finantare. </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rsidR="00ED6C69" w:rsidRPr="00ED6C69" w:rsidRDefault="00ED6C69" w:rsidP="00ED6C69">
            <w:pPr>
              <w:spacing w:before="120" w:after="120"/>
              <w:jc w:val="both"/>
              <w:rPr>
                <w:rFonts w:cs="Calibri"/>
                <w:b/>
                <w:sz w:val="24"/>
                <w:szCs w:val="24"/>
                <w:lang w:val="ro-RO"/>
              </w:rPr>
            </w:pPr>
            <w:r w:rsidRPr="00ED6C69">
              <w:rPr>
                <w:rFonts w:cs="Calibri"/>
                <w:b/>
                <w:sz w:val="24"/>
                <w:szCs w:val="24"/>
                <w:lang w:val="ro-RO"/>
              </w:rPr>
              <w:t xml:space="preserve">Atentie </w:t>
            </w:r>
          </w:p>
          <w:p w:rsidR="00ED6C69" w:rsidRPr="00ED6C69" w:rsidRDefault="00ED6C69" w:rsidP="00ED6C69">
            <w:pPr>
              <w:spacing w:before="120" w:after="120"/>
              <w:jc w:val="both"/>
              <w:rPr>
                <w:rFonts w:cs="Calibri"/>
                <w:sz w:val="24"/>
                <w:szCs w:val="24"/>
                <w:lang w:val="ro-RO"/>
              </w:rPr>
            </w:pPr>
            <w:r w:rsidRPr="00ED6C69">
              <w:rPr>
                <w:rFonts w:cs="Calibri"/>
                <w:b/>
                <w:sz w:val="24"/>
                <w:szCs w:val="24"/>
                <w:lang w:val="ro-RO"/>
              </w:rPr>
              <w:t>Pentru toate declaratiile, expertul verifica ca viza anuala a expertului contabil sa fie valabila la data asumarii documentului</w:t>
            </w:r>
            <w:r w:rsidRPr="00ED6C69">
              <w:rPr>
                <w:rFonts w:cs="Calibri"/>
                <w:sz w:val="24"/>
                <w:szCs w:val="24"/>
                <w:lang w:val="ro-RO"/>
              </w:rPr>
              <w:t xml:space="preserve">. </w:t>
            </w:r>
          </w:p>
          <w:p w:rsidR="00ED6C69" w:rsidRPr="00ED6C69" w:rsidRDefault="00ED6C69" w:rsidP="00ED6C69">
            <w:pPr>
              <w:spacing w:before="120" w:after="120"/>
              <w:jc w:val="both"/>
              <w:rPr>
                <w:rFonts w:cs="Calibri"/>
                <w:b/>
                <w:sz w:val="24"/>
                <w:lang w:val="ro-RO"/>
              </w:rPr>
            </w:pPr>
            <w:r w:rsidRPr="00ED6C69">
              <w:rPr>
                <w:rFonts w:cs="Calibri"/>
                <w:sz w:val="24"/>
                <w:lang w:val="ro-RO"/>
              </w:rPr>
              <w:t>În situaţia în care solicitantul desfăşoară/a desfăşurat activităţi aferente codului/codurilor CAEN propus/ propuse prin CF/ Planul de Afaceri, expertul bifează DA, iar cererea de finanţare va fi declarată neeligibilă.</w:t>
            </w: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RECOM online</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rPr>
            </w:pPr>
            <w:r w:rsidRPr="00ED6C69">
              <w:rPr>
                <w:rFonts w:cs="Calibri"/>
                <w:sz w:val="24"/>
              </w:rPr>
              <w:lastRenderedPageBreak/>
              <w:t xml:space="preserve">Expertul verifică in sistemul RECOM online daca solicitantul detine, indiferent de procent, părți sociale in alte societati care isi desfasoara activitatea in baza aceluiasi/acelorasi coduri CAEN  </w:t>
            </w:r>
            <w:r w:rsidRPr="00ED6C69">
              <w:rPr>
                <w:rFonts w:cs="Calibri"/>
                <w:b/>
                <w:sz w:val="24"/>
              </w:rPr>
              <w:t>autorizate</w:t>
            </w:r>
            <w:r w:rsidRPr="00ED6C69">
              <w:rPr>
                <w:rFonts w:cs="Calibri"/>
                <w:sz w:val="24"/>
              </w:rPr>
              <w:t xml:space="preserve"> la ONRC ca si cel/cele propuse prin CF/Planul de Afaceri </w:t>
            </w:r>
            <w:r w:rsidRPr="00ED6C69">
              <w:rPr>
                <w:rFonts w:cs="Calibri"/>
                <w:sz w:val="24"/>
                <w:lang w:val="ro-RO"/>
              </w:rPr>
              <w:t>sau a unor coduri CAEN aferente unor activitati complementare autorizate la ONRC</w:t>
            </w:r>
            <w:r w:rsidRPr="00ED6C69">
              <w:rPr>
                <w:rFonts w:cs="Calibri"/>
                <w:sz w:val="24"/>
              </w:rPr>
              <w:t xml:space="preserve">. </w:t>
            </w:r>
          </w:p>
          <w:p w:rsidR="00ED6C69" w:rsidRPr="00ED6C69" w:rsidRDefault="00ED6C69" w:rsidP="00ED6C69">
            <w:pPr>
              <w:spacing w:before="120" w:after="120"/>
              <w:jc w:val="both"/>
              <w:rPr>
                <w:rFonts w:cs="Calibri"/>
                <w:sz w:val="24"/>
              </w:rPr>
            </w:pPr>
            <w:r w:rsidRPr="00ED6C69">
              <w:rPr>
                <w:rFonts w:cs="Calibri"/>
                <w:sz w:val="24"/>
              </w:rPr>
              <w:t xml:space="preserve">Dacă </w:t>
            </w:r>
            <w:r w:rsidRPr="00ED6C69">
              <w:rPr>
                <w:rFonts w:cs="Calibri"/>
                <w:sz w:val="24"/>
                <w:szCs w:val="24"/>
              </w:rPr>
              <w:t xml:space="preserve">solicitantul nu detine părti sociale conform criteriului se bifeaza </w:t>
            </w:r>
            <w:r w:rsidRPr="00ED6C69">
              <w:rPr>
                <w:rFonts w:cs="Calibri"/>
                <w:sz w:val="24"/>
              </w:rPr>
              <w:t>DA, cererea de finanţare este eligibila</w:t>
            </w:r>
            <w:r w:rsidRPr="00ED6C69">
              <w:rPr>
                <w:rFonts w:cs="Calibri"/>
                <w:sz w:val="24"/>
                <w:szCs w:val="24"/>
              </w:rPr>
              <w:t>.  D</w:t>
            </w:r>
            <w:r w:rsidRPr="00ED6C69">
              <w:rPr>
                <w:rFonts w:cs="Calibri"/>
                <w:sz w:val="24"/>
              </w:rPr>
              <w:t>acă</w:t>
            </w:r>
            <w:r w:rsidRPr="00ED6C69">
              <w:rPr>
                <w:rFonts w:cs="Calibri"/>
                <w:sz w:val="24"/>
                <w:szCs w:val="24"/>
              </w:rPr>
              <w:t xml:space="preserve"> solicitantul detine părti sociale conform criteriului se bifeaza</w:t>
            </w:r>
            <w:r w:rsidRPr="00ED6C69">
              <w:rPr>
                <w:rFonts w:cs="Calibri"/>
                <w:sz w:val="24"/>
              </w:rPr>
              <w:t xml:space="preserve"> NU cererea de finanţare va fi declarată neeligibilă dar se continuă verificarea eligibilităţii.</w:t>
            </w:r>
          </w:p>
          <w:p w:rsidR="00ED6C69" w:rsidRPr="00ED6C69" w:rsidRDefault="00ED6C69" w:rsidP="00ED6C69">
            <w:pPr>
              <w:spacing w:before="120" w:after="120"/>
              <w:jc w:val="both"/>
              <w:rPr>
                <w:rFonts w:cs="Calibri"/>
                <w:sz w:val="24"/>
                <w:lang w:val="x-none"/>
              </w:rPr>
            </w:pPr>
            <w:r w:rsidRPr="00ED6C69">
              <w:rPr>
                <w:rFonts w:cs="Calibri"/>
                <w:sz w:val="24"/>
              </w:rPr>
              <w:t xml:space="preserve">Atentie – cererea de finantare devine neeligibila </w:t>
            </w:r>
            <w:r w:rsidRPr="00ED6C69">
              <w:rPr>
                <w:rFonts w:cs="Calibri"/>
                <w:sz w:val="24"/>
                <w:szCs w:val="24"/>
              </w:rPr>
              <w:t>dacă</w:t>
            </w:r>
            <w:r w:rsidRPr="00ED6C69">
              <w:rPr>
                <w:rFonts w:cs="Calibri"/>
                <w:sz w:val="24"/>
              </w:rPr>
              <w:t xml:space="preserve"> aceasta situatie este identificata pentru minimum un cod CAEN din cel/cele propuse  prin CF/Plan de afaceri.</w:t>
            </w: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u w:val="single"/>
                <w:lang w:val="ro-RO"/>
              </w:rPr>
            </w:pPr>
            <w:r w:rsidRPr="00ED6C69">
              <w:rPr>
                <w:rFonts w:cs="Calibri"/>
                <w:b/>
                <w:sz w:val="24"/>
                <w:lang w:val="ro-RO"/>
              </w:rPr>
              <w:lastRenderedPageBreak/>
              <w:t xml:space="preserve">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 </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RECOM online</w:t>
            </w:r>
          </w:p>
          <w:p w:rsidR="00ED6C69" w:rsidRPr="00ED6C69" w:rsidRDefault="00ED6C69" w:rsidP="00ED6C69">
            <w:pPr>
              <w:spacing w:before="120" w:after="120"/>
              <w:rPr>
                <w:rFonts w:cs="Calibri"/>
                <w:b/>
                <w:sz w:val="24"/>
                <w:lang w:val="ro-RO"/>
              </w:rPr>
            </w:pPr>
            <w:r w:rsidRPr="00ED6C69">
              <w:rPr>
                <w:rFonts w:cs="Calibri"/>
                <w:sz w:val="24"/>
                <w:lang w:val="ro-RO"/>
              </w:rPr>
              <w:t>Declaraţia pe propria răspundere F</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Expertul verifică în sistemul RECOM online daca asociatii/ actionarii dețin, indiferent de procent, părți sociale in alte societati care isi desfășoară activitatea în baza aceluiași/ acelorași coduri CAEN </w:t>
            </w:r>
            <w:r w:rsidRPr="00ED6C69">
              <w:rPr>
                <w:rFonts w:cs="Calibri"/>
                <w:b/>
                <w:sz w:val="24"/>
                <w:lang w:val="ro-RO"/>
              </w:rPr>
              <w:t>autorizate</w:t>
            </w:r>
            <w:r w:rsidRPr="00ED6C69">
              <w:rPr>
                <w:rFonts w:cs="Calibri"/>
                <w:sz w:val="24"/>
                <w:lang w:val="ro-RO"/>
              </w:rPr>
              <w:t xml:space="preserve"> la ONRC ca si cel/cele propus/propuse prin CF/Planul de Afaceri sau a unor coduri CAEN aferente unor activități complementare autorizate la ONRC.</w:t>
            </w:r>
          </w:p>
          <w:p w:rsidR="00ED6C69" w:rsidRPr="00ED6C69" w:rsidRDefault="00ED6C69" w:rsidP="00ED6C69">
            <w:pPr>
              <w:spacing w:before="120" w:after="120"/>
              <w:jc w:val="both"/>
              <w:rPr>
                <w:rFonts w:cs="Calibri"/>
                <w:sz w:val="24"/>
                <w:lang w:val="ro-RO"/>
              </w:rPr>
            </w:pPr>
            <w:r w:rsidRPr="00ED6C69">
              <w:rPr>
                <w:rFonts w:cs="Calibri"/>
                <w:sz w:val="24"/>
                <w:lang w:val="ro-RO"/>
              </w:rPr>
              <w:t>*Pentru verificările ce vizează firme înființate înainte de anul 2000 se vor lua în considerare Numele și Data Nașterii persoanei verificate iar pentru perioada ulterioară anului 2000, CNP –ul.</w:t>
            </w:r>
          </w:p>
          <w:p w:rsidR="00ED6C69" w:rsidRPr="00ED6C69" w:rsidRDefault="00ED6C69" w:rsidP="00ED6C69">
            <w:pPr>
              <w:spacing w:before="120" w:after="120"/>
              <w:jc w:val="both"/>
              <w:rPr>
                <w:rFonts w:cs="Calibri"/>
                <w:lang w:val="ro-RO"/>
              </w:rPr>
            </w:pPr>
            <w:r w:rsidRPr="00ED6C69">
              <w:rPr>
                <w:rFonts w:cs="Calibri"/>
                <w:sz w:val="24"/>
                <w:lang w:val="ro-RO"/>
              </w:rPr>
              <w:t>In secţiunea F – Declaraţia pe propria răspundere, solicitantul a declarant faptul că niciunul dintre asociaţi / acţionari nu a desfăşurat aceeași activitate sau activități complementare cu activitatea/activitatile aferentă/aferente codului /codurilor CAEN propus/propuse în cererea de finanţare, sub nicio forma de organizare autorizată.</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p>
          <w:p w:rsidR="00ED6C69" w:rsidRPr="00ED6C69" w:rsidRDefault="00ED6C69" w:rsidP="00ED6C69">
            <w:pPr>
              <w:spacing w:before="120" w:after="120"/>
              <w:jc w:val="both"/>
              <w:rPr>
                <w:rFonts w:cs="Calibri"/>
                <w:sz w:val="24"/>
                <w:lang w:val="ro-RO"/>
              </w:rPr>
            </w:pPr>
            <w:r w:rsidRPr="00ED6C69">
              <w:rPr>
                <w:rFonts w:cs="Calibri"/>
                <w:sz w:val="24"/>
              </w:rPr>
              <w:lastRenderedPageBreak/>
              <w:t>Dacă DA, cererea de finanţare este eligibila, dacă NU cererea de finanţare va fi declarată neeligibilă dar se continuă verificarea eligibilităţii.</w:t>
            </w:r>
          </w:p>
          <w:p w:rsidR="00ED6C69" w:rsidRPr="00ED6C69" w:rsidRDefault="00ED6C69" w:rsidP="00ED6C69">
            <w:pPr>
              <w:spacing w:before="120" w:after="120"/>
              <w:jc w:val="both"/>
              <w:rPr>
                <w:rFonts w:cs="Calibri"/>
                <w:sz w:val="24"/>
                <w:lang w:val="ro-RO"/>
              </w:rPr>
            </w:pPr>
            <w:r w:rsidRPr="00ED6C69">
              <w:rPr>
                <w:rFonts w:cs="Calibri"/>
                <w:sz w:val="24"/>
                <w:lang w:val="ro-RO"/>
              </w:rPr>
              <w:t>Atentie – cererea de finantare devine neeligibila daca aceasta situatie este identificata pentru minimum un cod CAEN din cel/cele propuse  prin CF/Plan de afaceri.</w:t>
            </w:r>
          </w:p>
          <w:p w:rsidR="00ED6C69" w:rsidRPr="00ED6C69" w:rsidRDefault="00ED6C69" w:rsidP="00ED6C69">
            <w:pPr>
              <w:spacing w:before="120" w:after="120"/>
              <w:jc w:val="both"/>
              <w:rPr>
                <w:rFonts w:cs="Calibri"/>
                <w:sz w:val="24"/>
                <w:lang w:val="ro-RO"/>
              </w:rPr>
            </w:pPr>
            <w:r w:rsidRPr="00ED6C69">
              <w:rPr>
                <w:rFonts w:cs="Calibri"/>
                <w:sz w:val="24"/>
                <w:lang w:val="ro-RO"/>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rsidR="00ED6C69" w:rsidRPr="00ED6C69" w:rsidRDefault="00ED6C69" w:rsidP="00ED6C69">
            <w:pPr>
              <w:spacing w:before="120" w:after="120"/>
              <w:jc w:val="both"/>
              <w:rPr>
                <w:rFonts w:cs="Calibri"/>
                <w:sz w:val="24"/>
                <w:szCs w:val="24"/>
                <w:lang w:val="x-none" w:eastAsia="x-none"/>
              </w:rPr>
            </w:pPr>
            <w:r w:rsidRPr="00ED6C69">
              <w:rPr>
                <w:rFonts w:cs="Calibri"/>
                <w:sz w:val="24"/>
                <w:lang w:val="x-none"/>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rsidR="00ED6C69" w:rsidRPr="00ED6C69" w:rsidRDefault="00ED6C69" w:rsidP="00ED6C69">
            <w:pPr>
              <w:spacing w:before="120" w:after="120"/>
              <w:jc w:val="both"/>
              <w:rPr>
                <w:rFonts w:cs="Calibri"/>
                <w:sz w:val="24"/>
                <w:lang w:val="x-none"/>
              </w:rPr>
            </w:pPr>
          </w:p>
        </w:tc>
      </w:tr>
    </w:tbl>
    <w:p w:rsidR="00ED6C69" w:rsidRPr="00ED6C69" w:rsidRDefault="00ED6C69" w:rsidP="00ED6C69">
      <w:pPr>
        <w:spacing w:before="120" w:after="120" w:line="240" w:lineRule="auto"/>
        <w:rPr>
          <w:rFonts w:ascii="Calibri" w:eastAsia="Calibri" w:hAnsi="Calibri" w:cs="Calibri"/>
          <w:b/>
          <w:sz w:val="24"/>
          <w:lang w:val="ro-RO"/>
        </w:rPr>
      </w:pPr>
    </w:p>
    <w:p w:rsidR="00ED6C69" w:rsidRPr="00ED6C69" w:rsidRDefault="00ED6C69" w:rsidP="00ED6C69">
      <w:pPr>
        <w:tabs>
          <w:tab w:val="left" w:pos="180"/>
          <w:tab w:val="left" w:pos="360"/>
        </w:tabs>
        <w:spacing w:after="200"/>
        <w:jc w:val="both"/>
        <w:rPr>
          <w:rFonts w:ascii="Calibri" w:eastAsia="Calibri" w:hAnsi="Calibri" w:cs="Calibri"/>
          <w:b/>
          <w:sz w:val="24"/>
          <w:lang w:val="ro-RO"/>
        </w:rPr>
      </w:pPr>
      <w:r w:rsidRPr="00ED6C69">
        <w:rPr>
          <w:rFonts w:ascii="Calibri" w:eastAsia="Calibri" w:hAnsi="Calibri" w:cs="Calibri"/>
          <w:b/>
          <w:sz w:val="24"/>
          <w:lang w:val="ro-RO"/>
        </w:rPr>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Rcsostblzat"/>
        <w:tblW w:w="0" w:type="auto"/>
        <w:tblLook w:val="04A0" w:firstRow="1" w:lastRow="0" w:firstColumn="1" w:lastColumn="0" w:noHBand="0" w:noVBand="1"/>
      </w:tblPr>
      <w:tblGrid>
        <w:gridCol w:w="9016"/>
      </w:tblGrid>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Sectiunea F– Declaraţie pe propria răspundere a solicitantului </w:t>
            </w:r>
          </w:p>
          <w:p w:rsidR="00ED6C69" w:rsidRPr="00ED6C69" w:rsidRDefault="00ED6C69" w:rsidP="00ED6C69">
            <w:pPr>
              <w:autoSpaceDE w:val="0"/>
              <w:autoSpaceDN w:val="0"/>
              <w:adjustRightInd w:val="0"/>
              <w:jc w:val="both"/>
              <w:rPr>
                <w:rFonts w:cs="Calibri"/>
                <w:sz w:val="24"/>
                <w:szCs w:val="24"/>
              </w:rPr>
            </w:pPr>
            <w:r w:rsidRPr="00ED6C69">
              <w:rPr>
                <w:rFonts w:cs="Calibri"/>
                <w:sz w:val="24"/>
              </w:rPr>
              <w:t>Documente pe care solicitanții trebuie să le prezinte pentru terenurile și clădirile aferente obiectivelor prevăzute în Planul de afaceri</w:t>
            </w:r>
          </w:p>
          <w:p w:rsidR="00ED6C69" w:rsidRPr="00ED6C69" w:rsidRDefault="00ED6C69" w:rsidP="00ED6C69">
            <w:pPr>
              <w:autoSpaceDE w:val="0"/>
              <w:autoSpaceDN w:val="0"/>
              <w:adjustRightInd w:val="0"/>
              <w:jc w:val="both"/>
              <w:rPr>
                <w:rFonts w:cs="Calibri"/>
                <w:sz w:val="24"/>
                <w:szCs w:val="24"/>
              </w:rPr>
            </w:pPr>
            <w:r w:rsidRPr="00ED6C69">
              <w:rPr>
                <w:rFonts w:cs="Calibri"/>
                <w:sz w:val="24"/>
                <w:szCs w:val="24"/>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rsidR="00ED6C69" w:rsidRPr="00ED6C69" w:rsidRDefault="00ED6C69" w:rsidP="00ED6C69">
            <w:pPr>
              <w:autoSpaceDE w:val="0"/>
              <w:autoSpaceDN w:val="0"/>
              <w:adjustRightInd w:val="0"/>
              <w:jc w:val="both"/>
              <w:rPr>
                <w:rFonts w:cs="Calibri"/>
                <w:sz w:val="24"/>
                <w:szCs w:val="24"/>
              </w:rPr>
            </w:pPr>
            <w:r w:rsidRPr="00ED6C69">
              <w:rPr>
                <w:rFonts w:cs="Calibri"/>
                <w:sz w:val="24"/>
                <w:szCs w:val="24"/>
              </w:rPr>
              <w:t>Doc. 7.2 Documente specifice CMV - Certificat de înregistrare în Registrul unic al cabinetelor medicale veterinare si Certificatul de înregistarare fiscală în care se scrie obligatoriu codul de identificare fiscală.</w:t>
            </w:r>
          </w:p>
          <w:p w:rsidR="00ED6C69" w:rsidRPr="00ED6C69" w:rsidRDefault="00ED6C69" w:rsidP="00ED6C69">
            <w:pPr>
              <w:autoSpaceDE w:val="0"/>
              <w:autoSpaceDN w:val="0"/>
              <w:adjustRightInd w:val="0"/>
              <w:jc w:val="both"/>
              <w:rPr>
                <w:rFonts w:cs="Calibri"/>
                <w:sz w:val="24"/>
                <w:szCs w:val="24"/>
              </w:rPr>
            </w:pPr>
            <w:r w:rsidRPr="00ED6C69">
              <w:rPr>
                <w:rFonts w:cs="Calibri"/>
                <w:sz w:val="24"/>
                <w:szCs w:val="24"/>
              </w:rPr>
              <w:t>Hotărâre judecătorească definitivă pronunţată pe baza actului de constituire și a statutului propriu în cazul Societăţilor agricole, însoțită de Statutul Societății agricole;</w:t>
            </w:r>
          </w:p>
          <w:p w:rsidR="00ED6C69" w:rsidRPr="00ED6C69" w:rsidRDefault="00ED6C69" w:rsidP="00ED6C69">
            <w:pPr>
              <w:autoSpaceDE w:val="0"/>
              <w:autoSpaceDN w:val="0"/>
              <w:adjustRightInd w:val="0"/>
              <w:jc w:val="both"/>
              <w:rPr>
                <w:rFonts w:cs="Calibri"/>
                <w:sz w:val="24"/>
                <w:szCs w:val="24"/>
              </w:rPr>
            </w:pPr>
            <w:r w:rsidRPr="00ED6C69">
              <w:rPr>
                <w:rFonts w:cs="Calibri"/>
                <w:sz w:val="24"/>
                <w:szCs w:val="24"/>
              </w:rPr>
              <w:t>Act constitutiv pentru Societatea cooperativă agricolă</w:t>
            </w:r>
          </w:p>
          <w:p w:rsidR="00ED6C69" w:rsidRPr="00ED6C69" w:rsidRDefault="00ED6C69" w:rsidP="00ED6C69">
            <w:pPr>
              <w:autoSpaceDE w:val="0"/>
              <w:autoSpaceDN w:val="0"/>
              <w:adjustRightInd w:val="0"/>
              <w:jc w:val="both"/>
              <w:rPr>
                <w:rFonts w:cs="Calibri"/>
                <w:sz w:val="24"/>
              </w:rPr>
            </w:pPr>
            <w:r w:rsidRPr="00ED6C69">
              <w:rPr>
                <w:rFonts w:cs="Calibri"/>
                <w:sz w:val="24"/>
                <w:szCs w:val="24"/>
              </w:rPr>
              <w:t>Alte documente care atesta forma de organizare</w:t>
            </w:r>
          </w:p>
        </w:tc>
      </w:tr>
      <w:tr w:rsidR="00ED6C69" w:rsidRPr="00ED6C69" w:rsidTr="0005043F">
        <w:tc>
          <w:tcPr>
            <w:tcW w:w="9348" w:type="dxa"/>
          </w:tcPr>
          <w:p w:rsidR="00ED6C69" w:rsidRPr="00ED6C69" w:rsidRDefault="00ED6C69" w:rsidP="00ED6C69">
            <w:pPr>
              <w:spacing w:before="120" w:after="120"/>
              <w:rPr>
                <w:rFonts w:cs="Calibri"/>
                <w:b/>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rPr>
            </w:pPr>
            <w:r w:rsidRPr="00ED6C69">
              <w:rPr>
                <w:rFonts w:cs="Calibri"/>
                <w:sz w:val="24"/>
              </w:rPr>
              <w:t xml:space="preserve">Se verifică </w:t>
            </w:r>
            <w:r w:rsidRPr="00ED6C69">
              <w:rPr>
                <w:rFonts w:eastAsia="Times New Roman" w:cs="Calibri"/>
                <w:sz w:val="24"/>
                <w:szCs w:val="24"/>
              </w:rPr>
              <w:t>in ONRC si in documentele aferente CMI/CMV precum si in Planul de afaceri si Cererea de finantare dacă solicitantul este inregistrat conform criteriului cu sediul social sau</w:t>
            </w:r>
            <w:r w:rsidRPr="00ED6C69">
              <w:rPr>
                <w:rFonts w:cs="Calibri"/>
                <w:sz w:val="24"/>
              </w:rPr>
              <w:t xml:space="preserve"> punctul/punctele  de lucru aferente obiectivelor prevăzute în Planul de afaceri </w:t>
            </w:r>
            <w:r w:rsidRPr="00ED6C69">
              <w:rPr>
                <w:rFonts w:cs="Calibri"/>
                <w:sz w:val="24"/>
                <w:szCs w:val="24"/>
              </w:rPr>
              <w:t>(unde se propune implementarea proiectului)</w:t>
            </w:r>
            <w:r w:rsidRPr="00ED6C69">
              <w:rPr>
                <w:rFonts w:eastAsia="Times New Roman" w:cs="Calibri"/>
                <w:sz w:val="24"/>
                <w:szCs w:val="24"/>
              </w:rPr>
              <w:t xml:space="preserve"> </w:t>
            </w:r>
            <w:r w:rsidRPr="00ED6C69">
              <w:rPr>
                <w:rFonts w:cs="Calibri"/>
                <w:sz w:val="24"/>
              </w:rPr>
              <w:t xml:space="preserve">sunt amplasate in teritoriul GAL. </w:t>
            </w:r>
          </w:p>
          <w:p w:rsidR="00ED6C69" w:rsidRPr="00ED6C69" w:rsidRDefault="00ED6C69" w:rsidP="00ED6C69">
            <w:pPr>
              <w:spacing w:before="120" w:after="120"/>
              <w:jc w:val="both"/>
              <w:rPr>
                <w:rFonts w:cs="Calibri"/>
                <w:sz w:val="24"/>
                <w:lang w:val="ro-RO"/>
              </w:rPr>
            </w:pPr>
            <w:r w:rsidRPr="00ED6C69">
              <w:rPr>
                <w:rFonts w:cs="Calibri"/>
                <w:sz w:val="24"/>
                <w:lang w:val="ro-RO"/>
              </w:rPr>
              <w:t xml:space="preserve">Sectiunea F– Declaraţie pe propria răspundere a solicitantului </w:t>
            </w:r>
          </w:p>
          <w:p w:rsidR="00ED6C69" w:rsidRPr="00ED6C69" w:rsidRDefault="00ED6C69" w:rsidP="00ED6C69">
            <w:pPr>
              <w:spacing w:before="120" w:after="120"/>
              <w:jc w:val="both"/>
              <w:rPr>
                <w:rFonts w:cs="Calibri"/>
                <w:sz w:val="24"/>
                <w:lang w:val="ro-RO"/>
              </w:rPr>
            </w:pPr>
            <w:r w:rsidRPr="00ED6C69">
              <w:rPr>
                <w:rFonts w:cs="Calibri"/>
                <w:sz w:val="24"/>
                <w:lang w:val="ro-RO"/>
              </w:rPr>
              <w:lastRenderedPageBreak/>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rsidR="00ED6C69" w:rsidRPr="00ED6C69" w:rsidRDefault="00ED6C69" w:rsidP="00ED6C69">
            <w:pPr>
              <w:spacing w:before="120" w:after="120"/>
              <w:jc w:val="both"/>
              <w:rPr>
                <w:rFonts w:cs="Calibri"/>
                <w:b/>
                <w:sz w:val="24"/>
                <w:lang w:val="ro-RO"/>
              </w:rPr>
            </w:pPr>
            <w:r w:rsidRPr="00ED6C69">
              <w:rPr>
                <w:rFonts w:cs="Calibri"/>
                <w:sz w:val="24"/>
                <w:lang w:val="ro-RO"/>
              </w:rPr>
              <w:t xml:space="preserve">În situația în care punctul de lucru aferent investiției vizate de proiect </w:t>
            </w:r>
            <w:r w:rsidRPr="00ED6C69">
              <w:rPr>
                <w:rFonts w:cs="Calibri"/>
                <w:sz w:val="24"/>
                <w:szCs w:val="24"/>
                <w:lang w:val="ro-RO"/>
              </w:rPr>
              <w:t xml:space="preserve">(amplasamentul proiectului propus) </w:t>
            </w:r>
            <w:r w:rsidRPr="00ED6C69">
              <w:rPr>
                <w:rFonts w:cs="Calibri"/>
                <w:sz w:val="24"/>
                <w:lang w:val="ro-RO"/>
              </w:rPr>
              <w:t xml:space="preserve">nu se află in teritoriul GAL la momentul depunerii Cererii de finanţare, aceasta devine neeligibilă. </w:t>
            </w:r>
          </w:p>
        </w:tc>
      </w:tr>
    </w:tbl>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sz w:val="24"/>
          <w:lang w:val="ro-RO"/>
        </w:rPr>
      </w:pPr>
      <w:r w:rsidRPr="00ED6C69">
        <w:rPr>
          <w:rFonts w:ascii="Calibri" w:eastAsia="Calibri" w:hAnsi="Calibri" w:cs="Calibri"/>
          <w:b/>
          <w:sz w:val="24"/>
          <w:lang w:val="ro-RO"/>
        </w:rPr>
        <w:t>EG 6  - Solicitantul a propus o investiţie care este în conformitate cu prevederile legislaţiei specifice aplicabile, respectiv, dupa caz:</w:t>
      </w:r>
    </w:p>
    <w:tbl>
      <w:tblPr>
        <w:tblStyle w:val="Rcsostblzat"/>
        <w:tblW w:w="0" w:type="auto"/>
        <w:tblLook w:val="04A0" w:firstRow="1" w:lastRow="0" w:firstColumn="1" w:lastColumn="0" w:noHBand="0" w:noVBand="1"/>
      </w:tblPr>
      <w:tblGrid>
        <w:gridCol w:w="9016"/>
      </w:tblGrid>
      <w:tr w:rsidR="00ED6C69" w:rsidRPr="00ED6C69" w:rsidTr="00ED6C69">
        <w:tc>
          <w:tcPr>
            <w:tcW w:w="9348" w:type="dxa"/>
            <w:shd w:val="clear" w:color="auto" w:fill="BFBFBF"/>
          </w:tcPr>
          <w:p w:rsidR="00ED6C69" w:rsidRPr="00ED6C69" w:rsidRDefault="00ED6C69" w:rsidP="00ED6C69">
            <w:pPr>
              <w:tabs>
                <w:tab w:val="left" w:pos="180"/>
                <w:tab w:val="left" w:pos="360"/>
              </w:tabs>
              <w:spacing w:after="200" w:line="276" w:lineRule="auto"/>
              <w:jc w:val="both"/>
              <w:rPr>
                <w:rFonts w:cs="Calibri"/>
                <w:b/>
                <w:sz w:val="24"/>
                <w:lang w:val="ro-RO"/>
              </w:rPr>
            </w:pPr>
            <w:r w:rsidRPr="00ED6C69">
              <w:rPr>
                <w:rFonts w:cs="Calibri"/>
                <w:b/>
                <w:sz w:val="24"/>
                <w:lang w:val="ro-RO"/>
              </w:rPr>
              <w:t>EG 6.1 Investiţia propusă este in conformitate cu prevederile legislației în vigoare privind activităţile non-agricole aferente structurilor de primire turistice cu funcțiuni de cazare sau restaurante clasificate conform Ordinului ANT 65/2013)?</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lang w:val="ro-RO"/>
              </w:rPr>
            </w:pPr>
            <w:r w:rsidRPr="00ED6C69">
              <w:rPr>
                <w:rFonts w:cs="Calibri"/>
                <w:sz w:val="24"/>
                <w:lang w:val="ro-RO"/>
              </w:rPr>
              <w:t>Planul de afaceri</w:t>
            </w:r>
          </w:p>
          <w:p w:rsidR="00ED6C69" w:rsidRPr="00ED6C69" w:rsidRDefault="00ED6C69" w:rsidP="00ED6C69">
            <w:pPr>
              <w:spacing w:before="120" w:after="120"/>
              <w:rPr>
                <w:rFonts w:cs="Calibri"/>
                <w:b/>
                <w:i/>
                <w:sz w:val="24"/>
                <w:lang w:val="ro-RO"/>
              </w:rPr>
            </w:pPr>
            <w:r w:rsidRPr="00ED6C69">
              <w:rPr>
                <w:rFonts w:cs="Calibri"/>
                <w:sz w:val="24"/>
                <w:lang w:val="ro-RO"/>
              </w:rPr>
              <w:t>Cererea de finantare – declaratia F</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jc w:val="both"/>
              <w:rPr>
                <w:rFonts w:cs="Calibri"/>
                <w:sz w:val="24"/>
              </w:rPr>
            </w:pPr>
            <w:r w:rsidRPr="00ED6C69">
              <w:rPr>
                <w:rFonts w:cs="Calibr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rsidR="00ED6C69" w:rsidRPr="00ED6C69" w:rsidRDefault="00ED6C69" w:rsidP="00ED6C69">
            <w:pPr>
              <w:spacing w:before="120" w:after="120"/>
              <w:jc w:val="both"/>
              <w:rPr>
                <w:rFonts w:cs="Calibri"/>
                <w:sz w:val="24"/>
                <w:lang w:val="ro-RO"/>
              </w:rPr>
            </w:pPr>
            <w:r w:rsidRPr="00ED6C69">
              <w:rPr>
                <w:rFonts w:cs="Calibri"/>
                <w:sz w:val="24"/>
                <w:lang w:val="ro-RO"/>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rsidR="00ED6C69" w:rsidRPr="00ED6C69" w:rsidRDefault="00ED6C69" w:rsidP="00ED6C69">
            <w:pPr>
              <w:autoSpaceDE w:val="0"/>
              <w:autoSpaceDN w:val="0"/>
              <w:adjustRightInd w:val="0"/>
              <w:jc w:val="both"/>
              <w:rPr>
                <w:rFonts w:cs="Calibri"/>
                <w:sz w:val="24"/>
              </w:rPr>
            </w:pPr>
            <w:r w:rsidRPr="00ED6C69">
              <w:rPr>
                <w:rFonts w:cs="Calibri"/>
                <w:sz w:val="24"/>
                <w:lang w:val="ro-RO"/>
              </w:rPr>
              <w:t xml:space="preserve">Se verifică </w:t>
            </w:r>
            <w:r w:rsidRPr="00ED6C69">
              <w:rPr>
                <w:rFonts w:cs="Calibri"/>
                <w:sz w:val="24"/>
                <w:szCs w:val="24"/>
                <w:lang w:val="ro-RO"/>
              </w:rPr>
              <w:t xml:space="preserve">daca </w:t>
            </w:r>
            <w:r w:rsidRPr="00ED6C69">
              <w:rPr>
                <w:rFonts w:cs="Calibri"/>
                <w:sz w:val="24"/>
                <w:lang w:val="ro-RO"/>
              </w:rPr>
              <w:t>Declaratia F din Cererea de Finantare</w:t>
            </w:r>
            <w:r w:rsidRPr="00ED6C69">
              <w:rPr>
                <w:rFonts w:cs="Calibri"/>
                <w:sz w:val="24"/>
                <w:szCs w:val="24"/>
                <w:lang w:val="ro-RO"/>
              </w:rPr>
              <w:t xml:space="preserve"> contine punctul 9</w:t>
            </w:r>
            <w:r w:rsidRPr="00ED6C69">
              <w:rPr>
                <w:rFonts w:cs="Calibri"/>
                <w:sz w:val="24"/>
                <w:lang w:val="ro-RO"/>
              </w:rPr>
              <w:t xml:space="preserve"> privind introducerea investitiei în circuitul turistic si punctul 10, respectiv </w:t>
            </w:r>
            <w:r w:rsidRPr="00ED6C69">
              <w:rPr>
                <w:rFonts w:cs="Calibri"/>
                <w:sz w:val="24"/>
              </w:rPr>
              <w:t xml:space="preserve">că nivelul de confort/categoria de clasificare propuse prin proiect vor atinge cel putin nivelul minim prevazut in Ordinul 65 /2015 cu modificarile si completarile ulterioare (numai pentru </w:t>
            </w:r>
            <w:r w:rsidRPr="00ED6C69">
              <w:rPr>
                <w:rFonts w:cs="Calibri"/>
                <w:sz w:val="24"/>
              </w:rPr>
              <w:lastRenderedPageBreak/>
              <w:t>structuri de cazare şi alimentaţie publică prevazute in Ordinul 65/2015 cu modificarile si completarile ulterioare).</w:t>
            </w:r>
          </w:p>
          <w:p w:rsidR="00ED6C69" w:rsidRPr="00ED6C69" w:rsidRDefault="00ED6C69" w:rsidP="00ED6C69">
            <w:pPr>
              <w:autoSpaceDE w:val="0"/>
              <w:autoSpaceDN w:val="0"/>
              <w:adjustRightInd w:val="0"/>
              <w:jc w:val="both"/>
              <w:rPr>
                <w:rFonts w:cs="Calibri"/>
                <w:bCs/>
                <w:sz w:val="24"/>
                <w:szCs w:val="24"/>
              </w:rPr>
            </w:pPr>
            <w:r w:rsidRPr="00ED6C69">
              <w:rPr>
                <w:rFonts w:cs="Calibri"/>
                <w:bCs/>
                <w:sz w:val="24"/>
                <w:szCs w:val="24"/>
              </w:rPr>
              <w:t>Expertul verifica în Planul de afaceri  si Cererea de Finantare  daca proiectul prezentat este în concordanta cu continutul  Avizului specific privind amplasamentul şi funcţionarea obiectivului eliberat de DATMEAT.</w:t>
            </w:r>
          </w:p>
          <w:p w:rsidR="00ED6C69" w:rsidRPr="00ED6C69" w:rsidRDefault="00ED6C69" w:rsidP="00ED6C69">
            <w:pPr>
              <w:autoSpaceDE w:val="0"/>
              <w:autoSpaceDN w:val="0"/>
              <w:adjustRightInd w:val="0"/>
              <w:jc w:val="both"/>
              <w:rPr>
                <w:rFonts w:cs="Calibri"/>
                <w:bCs/>
                <w:sz w:val="24"/>
                <w:szCs w:val="24"/>
              </w:rPr>
            </w:pPr>
          </w:p>
          <w:p w:rsidR="00ED6C69" w:rsidRPr="00ED6C69" w:rsidRDefault="00ED6C69" w:rsidP="00ED6C69">
            <w:pPr>
              <w:autoSpaceDE w:val="0"/>
              <w:autoSpaceDN w:val="0"/>
              <w:adjustRightInd w:val="0"/>
              <w:jc w:val="both"/>
              <w:rPr>
                <w:rFonts w:cs="Calibri"/>
                <w:sz w:val="24"/>
                <w:szCs w:val="24"/>
                <w:lang w:val="it-IT"/>
              </w:rPr>
            </w:pPr>
            <w:r w:rsidRPr="00ED6C69">
              <w:rPr>
                <w:rFonts w:cs="Calibri"/>
                <w:sz w:val="24"/>
                <w:lang w:val="it-IT"/>
              </w:rPr>
              <w:t xml:space="preserve">Dacă verificarea documentelor confirmă faptul că </w:t>
            </w:r>
            <w:r w:rsidRPr="00ED6C69">
              <w:rPr>
                <w:rFonts w:cs="Calibri"/>
                <w:sz w:val="24"/>
                <w:lang w:val="ro-RO"/>
              </w:rPr>
              <w:t xml:space="preserve">investiţia propusă este in conformitate cu prevederile legislației în vigoare privind </w:t>
            </w:r>
            <w:r w:rsidRPr="00ED6C69">
              <w:rPr>
                <w:rFonts w:cs="Calibri"/>
                <w:b/>
                <w:sz w:val="24"/>
                <w:lang w:val="ro-RO"/>
              </w:rPr>
              <w:t>privind activităţile non-agricole aferente structurilor de primire turistice cu funcțiuni de cazare sau restaurante clasificate conform Ordinului ANT 65/2013</w:t>
            </w:r>
            <w:r w:rsidRPr="00ED6C69">
              <w:rPr>
                <w:rFonts w:cs="Calibri"/>
                <w:sz w:val="24"/>
                <w:lang w:val="it-IT"/>
              </w:rPr>
              <w:t>, expertul bifează căsuţa din coloana DA din fişa de verificare. În caz contrar, expertul bifează căsuţa din coloana NU şi motivează poziţia lui în rubrica „Observaţii”, criteriul de eligibilitate nefiind îndeplinit.</w:t>
            </w:r>
          </w:p>
          <w:p w:rsidR="00ED6C69" w:rsidRPr="00ED6C69" w:rsidRDefault="00ED6C69" w:rsidP="00ED6C69">
            <w:pPr>
              <w:autoSpaceDE w:val="0"/>
              <w:autoSpaceDN w:val="0"/>
              <w:adjustRightInd w:val="0"/>
              <w:jc w:val="both"/>
              <w:rPr>
                <w:rFonts w:cs="Calibri"/>
                <w:sz w:val="24"/>
                <w:szCs w:val="24"/>
                <w:lang w:val="it-IT"/>
              </w:rPr>
            </w:pPr>
          </w:p>
          <w:p w:rsidR="00ED6C69" w:rsidRPr="00ED6C69" w:rsidRDefault="00ED6C69" w:rsidP="00ED6C69">
            <w:pPr>
              <w:autoSpaceDE w:val="0"/>
              <w:autoSpaceDN w:val="0"/>
              <w:adjustRightInd w:val="0"/>
              <w:jc w:val="both"/>
              <w:rPr>
                <w:rFonts w:cs="Calibri"/>
                <w:sz w:val="24"/>
                <w:lang w:val="it-IT"/>
              </w:rPr>
            </w:pPr>
          </w:p>
        </w:tc>
      </w:tr>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line="276" w:lineRule="auto"/>
              <w:jc w:val="both"/>
              <w:rPr>
                <w:rFonts w:cs="Calibri"/>
                <w:b/>
                <w:sz w:val="24"/>
                <w:lang w:val="ro-RO"/>
              </w:rPr>
            </w:pPr>
            <w:r w:rsidRPr="00ED6C69">
              <w:rPr>
                <w:rFonts w:cs="Calibri"/>
                <w:b/>
                <w:sz w:val="24"/>
                <w:lang w:val="ro-RO"/>
              </w:rPr>
              <w:lastRenderedPageBreak/>
              <w:t>EG 6.2 În cazul proiectelor care propun activităţi desfăşurate in arii naturale protejate s-a prezentat acordul custodelui?</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rPr>
            </w:pPr>
            <w:r w:rsidRPr="00ED6C69">
              <w:rPr>
                <w:rFonts w:cs="Calibri"/>
                <w:sz w:val="24"/>
                <w:lang w:val="ro-RO"/>
              </w:rPr>
              <w:t>Planul de afaceri</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after="200" w:line="276" w:lineRule="auto"/>
              <w:jc w:val="both"/>
              <w:rPr>
                <w:rFonts w:cs="Calibri"/>
                <w:sz w:val="24"/>
                <w:lang w:val="ro-RO"/>
              </w:rPr>
            </w:pPr>
            <w:r w:rsidRPr="00ED6C69">
              <w:rPr>
                <w:rFonts w:cs="Calibri"/>
                <w:b/>
                <w:sz w:val="24"/>
                <w:lang w:val="ro-RO"/>
              </w:rPr>
              <w:t>Se verifică dacă prin proiect solicitantul propune activităţi în arii naturale protejate şi în zonele cu destinaţii eco-turistice</w:t>
            </w:r>
            <w:r w:rsidRPr="00ED6C69">
              <w:rPr>
                <w:rFonts w:cs="Calibri"/>
                <w:sz w:val="24"/>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rsidR="00ED6C69" w:rsidRPr="00ED6C69" w:rsidRDefault="00ED6C69" w:rsidP="00ED6C69">
            <w:pPr>
              <w:spacing w:after="200" w:line="276" w:lineRule="auto"/>
              <w:jc w:val="both"/>
              <w:rPr>
                <w:rFonts w:cs="Calibri"/>
                <w:sz w:val="24"/>
                <w:lang w:val="ro-RO"/>
              </w:rPr>
            </w:pPr>
            <w:r w:rsidRPr="00ED6C69">
              <w:rPr>
                <w:rFonts w:cs="Calibri"/>
                <w:sz w:val="24"/>
                <w:lang w:val="ro-RO"/>
              </w:rPr>
              <w:t>In cazul in care solicitantul şi-a propus prin proiect echipamente de agrement autopropulsate utilizate in ariile naturale protejate si nu a depus acordul custodelui, Cererea de finantare devine neeligibila.</w:t>
            </w:r>
          </w:p>
        </w:tc>
      </w:tr>
    </w:tbl>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tabs>
          <w:tab w:val="left" w:pos="180"/>
          <w:tab w:val="left" w:pos="360"/>
        </w:tabs>
        <w:spacing w:before="120" w:after="120" w:line="240" w:lineRule="auto"/>
        <w:jc w:val="both"/>
        <w:rPr>
          <w:rFonts w:ascii="Calibri" w:eastAsia="Calibri" w:hAnsi="Calibri" w:cs="Calibri"/>
          <w:sz w:val="24"/>
          <w:lang w:val="ro-RO"/>
        </w:rPr>
      </w:pPr>
      <w:r w:rsidRPr="00ED6C69">
        <w:rPr>
          <w:rFonts w:ascii="Calibri" w:eastAsia="Calibri" w:hAnsi="Calibri" w:cs="Calibri"/>
          <w:b/>
          <w:sz w:val="24"/>
          <w:lang w:val="ro-RO"/>
        </w:rPr>
        <w:t>EG 7 Valoarea sprijinului financiar este stabilită corect</w:t>
      </w:r>
      <w:r w:rsidRPr="00ED6C69">
        <w:rPr>
          <w:rFonts w:ascii="Calibri" w:eastAsia="Calibri" w:hAnsi="Calibri" w:cs="Calibri"/>
          <w:sz w:val="24"/>
          <w:lang w:val="ro-RO"/>
        </w:rPr>
        <w:t>, respectiv îndeplinește cumulativ condițiile</w:t>
      </w:r>
      <w:r w:rsidRPr="00ED6C69">
        <w:rPr>
          <w:rFonts w:ascii="Calibri" w:eastAsia="Calibri" w:hAnsi="Calibri" w:cs="Calibri"/>
          <w:sz w:val="24"/>
        </w:rPr>
        <w:t>:</w:t>
      </w:r>
      <w:r w:rsidRPr="00ED6C69">
        <w:rPr>
          <w:rFonts w:ascii="Calibri" w:eastAsia="Calibri" w:hAnsi="Calibri" w:cs="Calibri"/>
          <w:sz w:val="24"/>
          <w:lang w:val="ro-RO"/>
        </w:rPr>
        <w:t xml:space="preserve"> </w:t>
      </w:r>
      <w:r w:rsidRPr="00ED6C69">
        <w:rPr>
          <w:rFonts w:ascii="Calibri" w:eastAsia="Calibri" w:hAnsi="Calibri" w:cs="Calibri"/>
          <w:sz w:val="24"/>
          <w:lang w:val="ro-RO"/>
        </w:rPr>
        <w:tab/>
        <w:t>Valoarea sprijinului financiar nu depășește 70.000 euro/proiect.</w:t>
      </w:r>
    </w:p>
    <w:tbl>
      <w:tblPr>
        <w:tblStyle w:val="Rcsostblzat"/>
        <w:tblW w:w="0" w:type="auto"/>
        <w:tblLook w:val="04A0" w:firstRow="1" w:lastRow="0" w:firstColumn="1" w:lastColumn="0" w:noHBand="0" w:noVBand="1"/>
      </w:tblPr>
      <w:tblGrid>
        <w:gridCol w:w="9016"/>
      </w:tblGrid>
      <w:tr w:rsidR="00ED6C69" w:rsidRPr="00ED6C69" w:rsidTr="00ED6C69">
        <w:tc>
          <w:tcPr>
            <w:tcW w:w="9348" w:type="dxa"/>
            <w:shd w:val="clear" w:color="auto" w:fill="BFBFBF"/>
          </w:tcPr>
          <w:p w:rsidR="00ED6C69" w:rsidRPr="00ED6C69" w:rsidRDefault="00ED6C69" w:rsidP="00ED6C69">
            <w:pPr>
              <w:tabs>
                <w:tab w:val="left" w:pos="180"/>
                <w:tab w:val="left" w:pos="360"/>
              </w:tabs>
              <w:spacing w:before="120" w:after="120"/>
              <w:jc w:val="both"/>
              <w:rPr>
                <w:rFonts w:cs="Calibri"/>
                <w:b/>
                <w:sz w:val="24"/>
                <w:lang w:val="ro-RO"/>
              </w:rPr>
            </w:pPr>
            <w:r w:rsidRPr="00ED6C69">
              <w:rPr>
                <w:rFonts w:cs="Calibri"/>
                <w:b/>
                <w:sz w:val="24"/>
                <w:lang w:val="ro-RO"/>
              </w:rPr>
              <w:t>1. Valoarea sprijinului financiar nu depășește 70.000 euro/proiect.</w:t>
            </w:r>
          </w:p>
        </w:tc>
      </w:tr>
      <w:tr w:rsidR="00ED6C69" w:rsidRPr="00ED6C69" w:rsidTr="0005043F">
        <w:tc>
          <w:tcPr>
            <w:tcW w:w="9348" w:type="dxa"/>
          </w:tcPr>
          <w:p w:rsidR="00ED6C69" w:rsidRPr="00ED6C69" w:rsidRDefault="00ED6C69" w:rsidP="00ED6C69">
            <w:pPr>
              <w:spacing w:before="120" w:after="120"/>
              <w:jc w:val="both"/>
              <w:rPr>
                <w:rFonts w:cs="Calibri"/>
                <w:b/>
                <w:sz w:val="24"/>
              </w:rPr>
            </w:pPr>
            <w:r w:rsidRPr="00ED6C69">
              <w:rPr>
                <w:rFonts w:cs="Calibri"/>
                <w:b/>
                <w:sz w:val="24"/>
                <w:lang w:val="ro-RO"/>
              </w:rPr>
              <w:t>DOCUMENTE NECESARE VERIFICĂRII</w:t>
            </w:r>
            <w:r w:rsidRPr="00ED6C69">
              <w:rPr>
                <w:rFonts w:cs="Calibri"/>
                <w:b/>
                <w:sz w:val="24"/>
              </w:rPr>
              <w:t>:</w:t>
            </w:r>
          </w:p>
          <w:p w:rsidR="00ED6C69" w:rsidRPr="00ED6C69" w:rsidRDefault="00ED6C69" w:rsidP="00ED6C69">
            <w:pPr>
              <w:spacing w:before="120" w:after="120"/>
              <w:rPr>
                <w:rFonts w:cs="Calibri"/>
                <w:sz w:val="24"/>
                <w:szCs w:val="24"/>
                <w:lang w:val="ro-RO"/>
              </w:rPr>
            </w:pPr>
            <w:r w:rsidRPr="00ED6C69">
              <w:rPr>
                <w:rFonts w:cs="Calibri"/>
                <w:sz w:val="24"/>
                <w:szCs w:val="24"/>
                <w:lang w:val="ro-RO"/>
              </w:rPr>
              <w:t>DR 36- LEADERGhidul solicitantului GAL</w:t>
            </w:r>
          </w:p>
          <w:p w:rsidR="00ED6C69" w:rsidRPr="00ED6C69" w:rsidRDefault="00ED6C69" w:rsidP="00ED6C69">
            <w:pPr>
              <w:spacing w:before="120" w:after="120"/>
              <w:rPr>
                <w:rFonts w:cs="Calibri"/>
                <w:sz w:val="24"/>
                <w:lang w:val="ro-RO"/>
              </w:rPr>
            </w:pPr>
            <w:r w:rsidRPr="00ED6C69">
              <w:rPr>
                <w:rFonts w:cs="Calibri"/>
                <w:sz w:val="24"/>
                <w:lang w:val="ro-RO"/>
              </w:rPr>
              <w:t>Cererea de finantare</w:t>
            </w:r>
          </w:p>
          <w:p w:rsidR="00ED6C69" w:rsidRPr="00ED6C69" w:rsidRDefault="00ED6C69" w:rsidP="00ED6C69">
            <w:pPr>
              <w:spacing w:before="120" w:after="120"/>
              <w:rPr>
                <w:rFonts w:cs="Calibri"/>
                <w:b/>
                <w:i/>
                <w:sz w:val="24"/>
                <w:lang w:val="ro-RO"/>
              </w:rPr>
            </w:pPr>
            <w:r w:rsidRPr="00ED6C69">
              <w:rPr>
                <w:rFonts w:cs="Calibri"/>
                <w:sz w:val="24"/>
                <w:lang w:val="ro-RO"/>
              </w:rPr>
              <w:lastRenderedPageBreak/>
              <w:t>Planul de afaceri</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lastRenderedPageBreak/>
              <w:t>PUNCTE DE VERIFICAT IN DOCUMENTE:</w:t>
            </w:r>
          </w:p>
          <w:p w:rsidR="00ED6C69" w:rsidRPr="00ED6C69" w:rsidRDefault="00ED6C69" w:rsidP="00ED6C69">
            <w:pPr>
              <w:spacing w:before="120" w:after="120"/>
              <w:jc w:val="both"/>
              <w:rPr>
                <w:rFonts w:cs="Calibri"/>
                <w:sz w:val="24"/>
                <w:lang w:val="ro-RO"/>
              </w:rPr>
            </w:pPr>
            <w:r w:rsidRPr="00ED6C69">
              <w:rPr>
                <w:rFonts w:cs="Calibri"/>
                <w:sz w:val="24"/>
                <w:lang w:val="ro-RO"/>
              </w:rPr>
              <w:t>Expertul verifica</w:t>
            </w:r>
            <w:r w:rsidRPr="00ED6C69">
              <w:rPr>
                <w:rFonts w:cs="Calibri"/>
                <w:lang w:val="ro-RO"/>
              </w:rPr>
              <w:t xml:space="preserve"> în </w:t>
            </w:r>
            <w:r w:rsidRPr="00ED6C69">
              <w:rPr>
                <w:rFonts w:cs="Calibri"/>
                <w:sz w:val="24"/>
                <w:lang w:val="ro-RO"/>
              </w:rPr>
              <w:t xml:space="preserve">Cererea de finantare si Planul de afaceri daca s-a stabilit corect valoarea sprijinului pentru înfiinţarea de activităţi neagricole în teritoriul GAL in </w:t>
            </w:r>
            <w:r w:rsidRPr="00ED6C69">
              <w:rPr>
                <w:rFonts w:cs="Calibri"/>
                <w:sz w:val="24"/>
                <w:szCs w:val="24"/>
                <w:lang w:val="ro-RO"/>
              </w:rPr>
              <w:t>raport</w:t>
            </w:r>
            <w:r w:rsidRPr="00ED6C69">
              <w:rPr>
                <w:rFonts w:cs="Calibri"/>
                <w:sz w:val="24"/>
                <w:lang w:val="ro-RO"/>
              </w:rPr>
              <w:t xml:space="preserve"> cu </w:t>
            </w:r>
            <w:r w:rsidRPr="00ED6C69">
              <w:rPr>
                <w:rFonts w:cs="Calibri"/>
                <w:sz w:val="24"/>
                <w:szCs w:val="24"/>
                <w:lang w:val="ro-RO"/>
              </w:rPr>
              <w:t xml:space="preserve">  Fișa</w:t>
            </w:r>
            <w:r w:rsidRPr="00ED6C69">
              <w:rPr>
                <w:rFonts w:cs="Calibri"/>
                <w:sz w:val="24"/>
                <w:lang w:val="ro-RO"/>
              </w:rPr>
              <w:t xml:space="preserve"> intervenției </w:t>
            </w:r>
            <w:r w:rsidRPr="00ED6C69">
              <w:rPr>
                <w:rFonts w:cs="Calibri"/>
                <w:sz w:val="24"/>
                <w:szCs w:val="24"/>
                <w:lang w:val="ro-RO"/>
              </w:rPr>
              <w:t>DR-36 LEADER  (</w:t>
            </w:r>
            <w:r w:rsidRPr="00ED6C69">
              <w:rPr>
                <w:rFonts w:cs="Calibri"/>
                <w:sz w:val="24"/>
                <w:lang w:val="es-ES"/>
              </w:rPr>
              <w:t xml:space="preserve"> cuantumul sprijinului este de</w:t>
            </w:r>
            <w:r w:rsidRPr="00ED6C69">
              <w:rPr>
                <w:rFonts w:cs="Calibri"/>
                <w:b/>
                <w:sz w:val="24"/>
                <w:lang w:val="ro-RO"/>
              </w:rPr>
              <w:t xml:space="preserve"> </w:t>
            </w:r>
            <w:r w:rsidRPr="00ED6C69">
              <w:rPr>
                <w:rFonts w:cs="Calibri"/>
                <w:b/>
                <w:sz w:val="24"/>
                <w:szCs w:val="24"/>
                <w:lang w:val="ro-RO"/>
              </w:rPr>
              <w:t>maxim</w:t>
            </w:r>
            <w:r w:rsidRPr="00ED6C69">
              <w:rPr>
                <w:rFonts w:cs="Calibri"/>
                <w:b/>
                <w:lang w:val="ro-RO"/>
              </w:rPr>
              <w:t>maximum</w:t>
            </w:r>
            <w:r w:rsidRPr="00ED6C69">
              <w:rPr>
                <w:rFonts w:cs="Calibri"/>
                <w:b/>
                <w:sz w:val="24"/>
                <w:lang w:val="ro-RO"/>
              </w:rPr>
              <w:t xml:space="preserve"> 70.000</w:t>
            </w:r>
            <w:r w:rsidRPr="00ED6C69">
              <w:rPr>
                <w:rFonts w:cs="Calibri"/>
                <w:sz w:val="24"/>
                <w:lang w:val="ro-RO"/>
              </w:rPr>
              <w:t xml:space="preserve"> de euro/proiect</w:t>
            </w:r>
            <w:r w:rsidRPr="00ED6C69">
              <w:rPr>
                <w:rFonts w:cs="Calibri"/>
                <w:sz w:val="24"/>
                <w:szCs w:val="24"/>
                <w:lang w:val="ro-RO"/>
              </w:rPr>
              <w:t>.)</w:t>
            </w:r>
          </w:p>
          <w:p w:rsidR="00ED6C69" w:rsidRPr="00ED6C69" w:rsidRDefault="00ED6C69" w:rsidP="00ED6C69">
            <w:pPr>
              <w:spacing w:before="120" w:after="120"/>
              <w:jc w:val="both"/>
              <w:rPr>
                <w:rFonts w:cs="Calibri"/>
                <w:sz w:val="24"/>
                <w:szCs w:val="24"/>
                <w:lang w:val="ro-RO"/>
              </w:rPr>
            </w:pPr>
            <w:r w:rsidRPr="00ED6C69">
              <w:rPr>
                <w:rFonts w:cs="Calibri"/>
                <w:sz w:val="24"/>
                <w:lang w:val="ro-RO"/>
              </w:rPr>
              <w:t xml:space="preserve">Dacă în urma verificărilor se constată că  valoarea sprijinului </w:t>
            </w:r>
            <w:r w:rsidRPr="00ED6C69">
              <w:rPr>
                <w:rFonts w:cs="Calibri"/>
                <w:sz w:val="24"/>
                <w:szCs w:val="24"/>
                <w:lang w:val="ro-RO"/>
              </w:rPr>
              <w:t>solicitat prin Cererea de Finantare  este in</w:t>
            </w:r>
            <w:r w:rsidRPr="00ED6C69">
              <w:rPr>
                <w:rFonts w:cs="Calibri"/>
                <w:sz w:val="24"/>
                <w:lang w:val="ro-RO"/>
              </w:rPr>
              <w:t xml:space="preserve"> conformitate </w:t>
            </w:r>
            <w:r w:rsidRPr="00ED6C69">
              <w:rPr>
                <w:rFonts w:cs="Calibri"/>
                <w:sz w:val="24"/>
                <w:szCs w:val="24"/>
                <w:lang w:val="ro-RO"/>
              </w:rPr>
              <w:t xml:space="preserve">valorile stabilite prin  Fișa intervenției DR-36 LEADER (cuantumul sprijinului este de </w:t>
            </w:r>
            <w:r w:rsidRPr="00ED6C69">
              <w:rPr>
                <w:rFonts w:cs="Calibri"/>
                <w:sz w:val="24"/>
                <w:lang w:val="ro-RO"/>
              </w:rPr>
              <w:t>maxim 70.000 de euro</w:t>
            </w:r>
            <w:r w:rsidRPr="00ED6C69">
              <w:rPr>
                <w:rFonts w:cs="Calibri"/>
                <w:sz w:val="24"/>
                <w:szCs w:val="24"/>
                <w:lang w:val="ro-RO"/>
              </w:rPr>
              <w:t>/proiect)</w:t>
            </w:r>
            <w:r w:rsidRPr="00ED6C69">
              <w:rPr>
                <w:rFonts w:cs="Calibri"/>
                <w:sz w:val="24"/>
                <w:lang w:val="ro-RO"/>
              </w:rPr>
              <w:t xml:space="preserve"> expertul bifează caseta DA. În caz contrar, expertul bifează NU și motivează pozitia sa la rubrica Observații iar Cererea de Finanțare va fi declarată NEELIGIBILĂ</w:t>
            </w:r>
          </w:p>
          <w:p w:rsidR="00ED6C69" w:rsidRPr="00ED6C69" w:rsidRDefault="00ED6C69" w:rsidP="00ED6C69">
            <w:pPr>
              <w:tabs>
                <w:tab w:val="left" w:pos="0"/>
              </w:tabs>
              <w:spacing w:after="200" w:line="276" w:lineRule="auto"/>
              <w:jc w:val="both"/>
              <w:rPr>
                <w:rFonts w:cs="Calibri"/>
                <w:sz w:val="24"/>
                <w:lang w:val="ro-RO"/>
              </w:rPr>
            </w:pPr>
          </w:p>
        </w:tc>
      </w:tr>
      <w:tr w:rsidR="00ED6C69" w:rsidRPr="00ED6C69" w:rsidTr="00ED6C69">
        <w:trPr>
          <w:trHeight w:val="155"/>
        </w:trPr>
        <w:tc>
          <w:tcPr>
            <w:tcW w:w="9348" w:type="dxa"/>
            <w:shd w:val="clear" w:color="auto" w:fill="BFBFBF"/>
          </w:tcPr>
          <w:p w:rsidR="00ED6C69" w:rsidRPr="00ED6C69" w:rsidRDefault="00ED6C69" w:rsidP="00ED6C69">
            <w:pPr>
              <w:spacing w:before="120" w:after="120"/>
              <w:rPr>
                <w:rFonts w:cs="Calibri"/>
                <w:b/>
                <w:sz w:val="24"/>
                <w:lang w:val="pt-BR"/>
              </w:rPr>
            </w:pPr>
            <w:r w:rsidRPr="00ED6C69">
              <w:rPr>
                <w:rFonts w:cs="Calibri"/>
                <w:b/>
                <w:sz w:val="24"/>
                <w:lang w:val="pt-BR"/>
              </w:rPr>
              <w:t>2. Este mai mică sau egală cu maximum prevăzut în fișa intervenției din SDL</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DOCUMENTE:</w:t>
            </w:r>
          </w:p>
          <w:p w:rsidR="00ED6C69" w:rsidRPr="00ED6C69" w:rsidRDefault="00ED6C69" w:rsidP="00ED6C69">
            <w:pPr>
              <w:spacing w:before="120" w:after="120"/>
              <w:rPr>
                <w:rFonts w:cs="Calibri"/>
                <w:sz w:val="24"/>
                <w:lang w:val="ro-RO"/>
              </w:rPr>
            </w:pPr>
            <w:r w:rsidRPr="00ED6C69">
              <w:rPr>
                <w:rFonts w:cs="Calibri"/>
                <w:sz w:val="24"/>
                <w:lang w:val="ro-RO"/>
              </w:rPr>
              <w:t>Fișa intervenției din SDL</w:t>
            </w:r>
            <w:r w:rsidRPr="00ED6C69">
              <w:rPr>
                <w:rFonts w:cs="Calibri"/>
                <w:sz w:val="24"/>
                <w:szCs w:val="24"/>
                <w:lang w:val="ro-RO"/>
              </w:rPr>
              <w:t xml:space="preserve"> aprobat</w:t>
            </w:r>
          </w:p>
          <w:p w:rsidR="00ED6C69" w:rsidRPr="00ED6C69" w:rsidRDefault="00ED6C69" w:rsidP="00ED6C69">
            <w:pPr>
              <w:spacing w:before="120" w:after="120"/>
              <w:rPr>
                <w:rFonts w:cs="Calibri"/>
                <w:sz w:val="24"/>
                <w:lang w:val="ro-RO"/>
              </w:rPr>
            </w:pPr>
            <w:r w:rsidRPr="00ED6C69">
              <w:rPr>
                <w:rFonts w:cs="Calibri"/>
                <w:sz w:val="24"/>
                <w:lang w:val="ro-RO"/>
              </w:rPr>
              <w:t>Cererea de finantare</w:t>
            </w:r>
          </w:p>
          <w:p w:rsidR="00ED6C69" w:rsidRPr="00ED6C69" w:rsidRDefault="00ED6C69" w:rsidP="00ED6C69">
            <w:pPr>
              <w:spacing w:before="120" w:after="120"/>
              <w:rPr>
                <w:rFonts w:cs="Calibri"/>
                <w:b/>
                <w:sz w:val="24"/>
                <w:lang w:val="pt-BR"/>
              </w:rPr>
            </w:pPr>
            <w:r w:rsidRPr="00ED6C69">
              <w:rPr>
                <w:rFonts w:cs="Calibri"/>
                <w:sz w:val="24"/>
                <w:lang w:val="ro-RO"/>
              </w:rPr>
              <w:t>Planul de afaceri</w:t>
            </w:r>
            <w:r w:rsidRPr="00ED6C69">
              <w:rPr>
                <w:rFonts w:cs="Calibri"/>
                <w:b/>
                <w:sz w:val="24"/>
                <w:lang w:val="pt-BR"/>
              </w:rPr>
              <w:t xml:space="preserve"> </w:t>
            </w:r>
          </w:p>
        </w:tc>
      </w:tr>
      <w:tr w:rsidR="00ED6C69" w:rsidRPr="00ED6C69" w:rsidTr="0005043F">
        <w:tc>
          <w:tcPr>
            <w:tcW w:w="9348" w:type="dxa"/>
          </w:tcPr>
          <w:p w:rsidR="00ED6C69" w:rsidRPr="00ED6C69" w:rsidRDefault="00ED6C69" w:rsidP="00ED6C69">
            <w:pPr>
              <w:spacing w:before="120" w:after="120"/>
              <w:rPr>
                <w:rFonts w:cs="Calibri"/>
                <w:b/>
                <w:sz w:val="24"/>
                <w:lang w:val="pt-BR"/>
              </w:rPr>
            </w:pPr>
            <w:r w:rsidRPr="00ED6C69">
              <w:rPr>
                <w:rFonts w:cs="Calibri"/>
                <w:b/>
                <w:sz w:val="24"/>
                <w:lang w:val="pt-BR"/>
              </w:rPr>
              <w:t>PUNCTE DE VERIFICAT IN DOCUMENTE:</w:t>
            </w:r>
          </w:p>
          <w:p w:rsidR="00ED6C69" w:rsidRPr="00ED6C69" w:rsidRDefault="00ED6C69" w:rsidP="00ED6C69">
            <w:pPr>
              <w:spacing w:before="120" w:after="120"/>
              <w:rPr>
                <w:rFonts w:cs="Calibri"/>
                <w:sz w:val="24"/>
                <w:lang w:val="ro-RO"/>
              </w:rPr>
            </w:pPr>
            <w:r w:rsidRPr="00ED6C69">
              <w:rPr>
                <w:rFonts w:cs="Calibri"/>
                <w:sz w:val="24"/>
                <w:lang w:val="ro-RO"/>
              </w:rPr>
              <w:t xml:space="preserve">Expertul verifica Cererea de finantare si Planul de afaceri daca valoarea sprijinului solicitat pentru finantare </w:t>
            </w:r>
            <w:r w:rsidRPr="00ED6C69">
              <w:rPr>
                <w:rFonts w:cs="Calibri"/>
                <w:sz w:val="24"/>
                <w:lang w:val="pt-BR"/>
              </w:rPr>
              <w:t>este mai mică sau egală cu maximum prevăzut în fișa intervenției din SDL</w:t>
            </w:r>
            <w:r w:rsidRPr="00ED6C69">
              <w:rPr>
                <w:rFonts w:cs="Calibri"/>
                <w:sz w:val="24"/>
                <w:szCs w:val="24"/>
                <w:lang w:val="pt-BR"/>
              </w:rPr>
              <w:t xml:space="preserve"> aprobat</w:t>
            </w:r>
            <w:r w:rsidRPr="00ED6C69">
              <w:rPr>
                <w:rFonts w:cs="Calibri"/>
                <w:sz w:val="24"/>
                <w:lang w:val="pt-BR"/>
              </w:rPr>
              <w:t>.</w:t>
            </w:r>
          </w:p>
          <w:p w:rsidR="00ED6C69" w:rsidRPr="00ED6C69" w:rsidRDefault="00ED6C69" w:rsidP="00ED6C69">
            <w:pPr>
              <w:spacing w:before="120" w:after="120"/>
              <w:rPr>
                <w:rFonts w:cs="Calibri"/>
                <w:b/>
                <w:sz w:val="24"/>
                <w:lang w:val="pt-BR"/>
              </w:rPr>
            </w:pPr>
            <w:r w:rsidRPr="00ED6C69">
              <w:rPr>
                <w:rFonts w:cs="Calibri"/>
                <w:sz w:val="24"/>
                <w:lang w:val="ro-RO"/>
              </w:rPr>
              <w:t xml:space="preserve">Dacă în urma verificărilor se constată că solicitantul a încadrat corect valoarea sprijinului iar aceasta </w:t>
            </w:r>
            <w:r w:rsidRPr="00ED6C69">
              <w:rPr>
                <w:rFonts w:cs="Calibri"/>
                <w:sz w:val="24"/>
                <w:lang w:val="pt-BR"/>
              </w:rPr>
              <w:t xml:space="preserve">este mai mică sau egală cu maximum prevăzut în fișa intervenției din SDL </w:t>
            </w:r>
            <w:r w:rsidRPr="00ED6C69">
              <w:rPr>
                <w:rFonts w:cs="Calibri"/>
                <w:sz w:val="24"/>
                <w:szCs w:val="24"/>
                <w:lang w:val="pt-BR"/>
              </w:rPr>
              <w:t xml:space="preserve">aprobat </w:t>
            </w:r>
            <w:r w:rsidRPr="00ED6C69">
              <w:rPr>
                <w:rFonts w:cs="Calibri"/>
                <w:bCs/>
                <w:sz w:val="24"/>
                <w:szCs w:val="24"/>
                <w:lang w:val="ro-RO"/>
              </w:rPr>
              <w:t xml:space="preserve"> </w:t>
            </w:r>
            <w:r w:rsidRPr="00ED6C69">
              <w:rPr>
                <w:rFonts w:cs="Calibri"/>
                <w:sz w:val="24"/>
                <w:lang w:val="ro-RO"/>
              </w:rPr>
              <w:t xml:space="preserve">expertul bifează caseta </w:t>
            </w:r>
            <w:r w:rsidRPr="00ED6C69">
              <w:rPr>
                <w:rFonts w:cs="Calibri"/>
                <w:i/>
                <w:sz w:val="24"/>
                <w:lang w:val="ro-RO"/>
              </w:rPr>
              <w:t>DA</w:t>
            </w:r>
            <w:r w:rsidRPr="00ED6C69">
              <w:rPr>
                <w:rFonts w:cs="Calibri"/>
                <w:sz w:val="24"/>
                <w:lang w:val="ro-RO"/>
              </w:rPr>
              <w:t xml:space="preserve">. În caz contrar, expertul bifează </w:t>
            </w:r>
            <w:r w:rsidRPr="00ED6C69">
              <w:rPr>
                <w:rFonts w:cs="Calibri"/>
                <w:i/>
                <w:sz w:val="24"/>
                <w:lang w:val="ro-RO"/>
              </w:rPr>
              <w:t>NU</w:t>
            </w:r>
            <w:r w:rsidRPr="00ED6C69">
              <w:rPr>
                <w:rFonts w:cs="Calibri"/>
                <w:sz w:val="24"/>
                <w:lang w:val="ro-RO"/>
              </w:rPr>
              <w:t xml:space="preserve"> și motivează pozitia sa la rubrica Observații iar Cererea de Finanțare va fi declarată NEELIGIBILĂ.</w:t>
            </w:r>
          </w:p>
        </w:tc>
      </w:tr>
      <w:tr w:rsidR="00ED6C69" w:rsidRPr="00ED6C69" w:rsidTr="00ED6C69">
        <w:trPr>
          <w:trHeight w:val="464"/>
        </w:trPr>
        <w:tc>
          <w:tcPr>
            <w:tcW w:w="9348" w:type="dxa"/>
            <w:shd w:val="clear" w:color="auto" w:fill="BFBFBF"/>
          </w:tcPr>
          <w:p w:rsidR="00ED6C69" w:rsidRPr="00ED6C69" w:rsidRDefault="00ED6C69" w:rsidP="00ED6C69">
            <w:pPr>
              <w:shd w:val="clear" w:color="auto" w:fill="BFBFBF"/>
              <w:spacing w:before="120" w:after="120"/>
              <w:rPr>
                <w:rFonts w:cs="Calibri"/>
                <w:b/>
                <w:sz w:val="24"/>
                <w:lang w:val="ro-RO"/>
              </w:rPr>
            </w:pPr>
            <w:r w:rsidRPr="00ED6C69">
              <w:rPr>
                <w:rFonts w:cs="Calibri"/>
                <w:b/>
                <w:sz w:val="24"/>
                <w:lang w:val="ro-RO"/>
              </w:rPr>
              <w:t>3. Este egală cu valoarea stabilită în Ghidul solicitantului și documentele de accesare a intervenției lansate de GAL</w:t>
            </w:r>
          </w:p>
        </w:tc>
      </w:tr>
      <w:tr w:rsidR="00ED6C69" w:rsidRPr="00ED6C69" w:rsidTr="0005043F">
        <w:tc>
          <w:tcPr>
            <w:tcW w:w="9348" w:type="dxa"/>
          </w:tcPr>
          <w:p w:rsidR="00ED6C69" w:rsidRPr="00ED6C69" w:rsidRDefault="00ED6C69" w:rsidP="00ED6C69">
            <w:pPr>
              <w:spacing w:before="120" w:after="120"/>
              <w:rPr>
                <w:rFonts w:cs="Calibri"/>
                <w:b/>
                <w:sz w:val="24"/>
                <w:lang w:val="ro-RO"/>
              </w:rPr>
            </w:pPr>
            <w:r w:rsidRPr="00ED6C69">
              <w:rPr>
                <w:rFonts w:cs="Calibri"/>
                <w:b/>
                <w:sz w:val="24"/>
                <w:lang w:val="ro-RO"/>
              </w:rPr>
              <w:t>DOCUMENTE NECESARE VERIFICARII:</w:t>
            </w:r>
          </w:p>
          <w:p w:rsidR="00ED6C69" w:rsidRPr="00ED6C69" w:rsidRDefault="00ED6C69" w:rsidP="00ED6C69">
            <w:pPr>
              <w:spacing w:before="120" w:after="120"/>
              <w:rPr>
                <w:rFonts w:cs="Calibri"/>
                <w:sz w:val="24"/>
                <w:lang w:val="ro-RO"/>
              </w:rPr>
            </w:pPr>
            <w:r w:rsidRPr="00ED6C69">
              <w:rPr>
                <w:rFonts w:cs="Calibri"/>
                <w:sz w:val="24"/>
                <w:lang w:val="ro-RO"/>
              </w:rPr>
              <w:t>Ghidul Solicitantului elaborat de GAL</w:t>
            </w:r>
          </w:p>
          <w:p w:rsidR="00ED6C69" w:rsidRPr="00ED6C69" w:rsidRDefault="00ED6C69" w:rsidP="00ED6C69">
            <w:pPr>
              <w:spacing w:before="120" w:after="120"/>
              <w:rPr>
                <w:rFonts w:cs="Calibri"/>
                <w:sz w:val="24"/>
                <w:lang w:val="ro-RO"/>
              </w:rPr>
            </w:pPr>
            <w:r w:rsidRPr="00ED6C69">
              <w:rPr>
                <w:rFonts w:cs="Calibri"/>
                <w:sz w:val="24"/>
                <w:szCs w:val="24"/>
                <w:lang w:val="ro-RO"/>
              </w:rPr>
              <w:t xml:space="preserve"> aprobat</w:t>
            </w:r>
            <w:r w:rsidRPr="00ED6C69">
              <w:rPr>
                <w:rFonts w:cs="Calibri"/>
                <w:sz w:val="24"/>
                <w:lang w:val="ro-RO"/>
              </w:rPr>
              <w:t>Cererea de finantare</w:t>
            </w:r>
          </w:p>
          <w:p w:rsidR="00ED6C69" w:rsidRPr="00ED6C69" w:rsidRDefault="00ED6C69" w:rsidP="00ED6C69">
            <w:pPr>
              <w:spacing w:before="120" w:after="120"/>
              <w:rPr>
                <w:rFonts w:cs="Calibri"/>
                <w:b/>
                <w:sz w:val="24"/>
                <w:lang w:val="ro-RO"/>
              </w:rPr>
            </w:pPr>
            <w:r w:rsidRPr="00ED6C69">
              <w:rPr>
                <w:rFonts w:cs="Calibri"/>
                <w:sz w:val="24"/>
                <w:lang w:val="ro-RO"/>
              </w:rPr>
              <w:t>Planul de afaceri</w:t>
            </w:r>
          </w:p>
        </w:tc>
      </w:tr>
      <w:tr w:rsidR="00ED6C69" w:rsidRPr="00ED6C69" w:rsidTr="0005043F">
        <w:tc>
          <w:tcPr>
            <w:tcW w:w="9348" w:type="dxa"/>
          </w:tcPr>
          <w:p w:rsidR="00ED6C69" w:rsidRPr="00ED6C69" w:rsidRDefault="00ED6C69" w:rsidP="00ED6C69">
            <w:pPr>
              <w:spacing w:before="120" w:after="120"/>
              <w:rPr>
                <w:rFonts w:cs="Calibri"/>
                <w:b/>
                <w:sz w:val="24"/>
                <w:lang w:val="ro-RO"/>
              </w:rPr>
            </w:pPr>
            <w:r w:rsidRPr="00ED6C69">
              <w:rPr>
                <w:rFonts w:cs="Calibri"/>
                <w:b/>
                <w:sz w:val="24"/>
                <w:lang w:val="ro-RO"/>
              </w:rPr>
              <w:t>PUNCTE DE VERIFICAT IN DOCUMENTE:</w:t>
            </w:r>
          </w:p>
          <w:p w:rsidR="00ED6C69" w:rsidRPr="00ED6C69" w:rsidRDefault="00ED6C69" w:rsidP="00ED6C69">
            <w:pPr>
              <w:spacing w:before="120" w:after="120"/>
              <w:rPr>
                <w:rFonts w:cs="Calibri"/>
                <w:lang w:val="ro-RO"/>
              </w:rPr>
            </w:pPr>
            <w:r w:rsidRPr="00ED6C69">
              <w:rPr>
                <w:rFonts w:cs="Calibri"/>
                <w:sz w:val="24"/>
                <w:lang w:val="ro-RO"/>
              </w:rPr>
              <w:lastRenderedPageBreak/>
              <w:t xml:space="preserve">Expertul verifica Cererea de finantare si Planul de afaceri daca valoarea sprijinului solicitat pentru finantare </w:t>
            </w:r>
            <w:r w:rsidRPr="00ED6C69">
              <w:rPr>
                <w:rFonts w:cs="Calibri"/>
                <w:sz w:val="24"/>
                <w:lang w:val="pt-BR"/>
              </w:rPr>
              <w:t xml:space="preserve">este egală cu valoarea stabilita în </w:t>
            </w:r>
            <w:r w:rsidRPr="00ED6C69">
              <w:rPr>
                <w:rFonts w:cs="Calibri"/>
                <w:sz w:val="24"/>
                <w:lang w:val="ro-RO"/>
              </w:rPr>
              <w:t>Ghidul Solicitantului elaborat de catre GAL și in documentele de accesare a intervenției lansate de GAL.</w:t>
            </w:r>
          </w:p>
          <w:p w:rsidR="00ED6C69" w:rsidRPr="00ED6C69" w:rsidRDefault="00ED6C69" w:rsidP="00ED6C69">
            <w:pPr>
              <w:spacing w:before="120" w:after="120"/>
              <w:jc w:val="both"/>
              <w:rPr>
                <w:rFonts w:cs="Calibri"/>
                <w:sz w:val="24"/>
                <w:szCs w:val="24"/>
                <w:lang w:val="ro-RO"/>
              </w:rPr>
            </w:pPr>
            <w:r w:rsidRPr="00ED6C69">
              <w:rPr>
                <w:rFonts w:cs="Calibri"/>
                <w:sz w:val="24"/>
                <w:szCs w:val="24"/>
                <w:lang w:val="ro-RO"/>
              </w:rPr>
              <w:t>Atentie!</w:t>
            </w:r>
            <w:r w:rsidRPr="00ED6C69">
              <w:rPr>
                <w:rFonts w:cs="Calibri"/>
                <w:lang w:val="ro-RO"/>
              </w:rPr>
              <w:t xml:space="preserve"> </w:t>
            </w:r>
            <w:r w:rsidRPr="00ED6C69">
              <w:rPr>
                <w:rFonts w:cs="Calibri"/>
                <w:sz w:val="24"/>
                <w:szCs w:val="24"/>
                <w:lang w:val="ro-RO"/>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rsidR="00ED6C69" w:rsidRPr="00ED6C69" w:rsidRDefault="00ED6C69" w:rsidP="00ED6C69">
            <w:pPr>
              <w:spacing w:before="120" w:after="120"/>
              <w:rPr>
                <w:rFonts w:cs="Calibri"/>
                <w:sz w:val="24"/>
                <w:szCs w:val="24"/>
                <w:lang w:val="ro-RO"/>
              </w:rPr>
            </w:pPr>
            <w:r w:rsidRPr="00ED6C69">
              <w:rPr>
                <w:rFonts w:cs="Calibri"/>
                <w:sz w:val="24"/>
                <w:szCs w:val="24"/>
                <w:lang w:val="ro-RO"/>
              </w:rPr>
              <w:t>Un proiect propus la finantare poate avea o singura valoare a sprijinului financiar solicitat!</w:t>
            </w:r>
          </w:p>
          <w:p w:rsidR="00ED6C69" w:rsidRPr="00ED6C69" w:rsidRDefault="00ED6C69" w:rsidP="00ED6C69">
            <w:pPr>
              <w:spacing w:before="120" w:after="120"/>
              <w:rPr>
                <w:rFonts w:cs="Calibri"/>
                <w:b/>
                <w:sz w:val="24"/>
                <w:lang w:val="ro-RO"/>
              </w:rPr>
            </w:pPr>
            <w:r w:rsidRPr="00ED6C69">
              <w:rPr>
                <w:rFonts w:cs="Calibri"/>
                <w:sz w:val="24"/>
                <w:lang w:val="ro-RO"/>
              </w:rPr>
              <w:t xml:space="preserve">Dacă în urma verificărilor se constată că solicitantul a încadrat corect valoarea sprijinului iar aceasta </w:t>
            </w:r>
            <w:r w:rsidRPr="00ED6C69">
              <w:rPr>
                <w:rFonts w:cs="Calibri"/>
                <w:sz w:val="24"/>
                <w:lang w:val="pt-BR"/>
              </w:rPr>
              <w:t xml:space="preserve">este egală cu valoarea stabilita în </w:t>
            </w:r>
            <w:r w:rsidRPr="00ED6C69">
              <w:rPr>
                <w:rFonts w:cs="Calibri"/>
                <w:sz w:val="24"/>
                <w:lang w:val="ro-RO"/>
              </w:rPr>
              <w:t xml:space="preserve">Ghidul Solicitantului elaborat de catre GAL și in documentele de accesare a intervenției lansate de GAL, expertul bifează caseta </w:t>
            </w:r>
            <w:r w:rsidRPr="00ED6C69">
              <w:rPr>
                <w:rFonts w:cs="Calibri"/>
                <w:i/>
                <w:sz w:val="24"/>
                <w:lang w:val="ro-RO"/>
              </w:rPr>
              <w:t>DA</w:t>
            </w:r>
            <w:r w:rsidRPr="00ED6C69">
              <w:rPr>
                <w:rFonts w:cs="Calibri"/>
                <w:sz w:val="24"/>
                <w:lang w:val="ro-RO"/>
              </w:rPr>
              <w:t xml:space="preserve">. În caz contrar, expertul bifează </w:t>
            </w:r>
            <w:r w:rsidRPr="00ED6C69">
              <w:rPr>
                <w:rFonts w:cs="Calibri"/>
                <w:i/>
                <w:sz w:val="24"/>
                <w:lang w:val="ro-RO"/>
              </w:rPr>
              <w:t>NU</w:t>
            </w:r>
            <w:r w:rsidRPr="00ED6C69">
              <w:rPr>
                <w:rFonts w:cs="Calibri"/>
                <w:sz w:val="24"/>
                <w:lang w:val="ro-RO"/>
              </w:rPr>
              <w:t xml:space="preserve"> și motivează pozitia sa la rubrica Observații iar Cererea de Finanțare va fi declarată NEELIGIBILĂ.</w:t>
            </w:r>
          </w:p>
        </w:tc>
      </w:tr>
    </w:tbl>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rPr>
          <w:rFonts w:ascii="Calibri" w:eastAsia="Calibri" w:hAnsi="Calibri" w:cs="Calibri"/>
          <w:b/>
          <w:i/>
          <w:sz w:val="24"/>
          <w:lang w:val="ro-RO"/>
        </w:rPr>
      </w:pPr>
    </w:p>
    <w:p w:rsidR="00ED6C69" w:rsidRPr="00ED6C69" w:rsidRDefault="00ED6C69" w:rsidP="00ED6C69">
      <w:pPr>
        <w:spacing w:before="120" w:after="120" w:line="240" w:lineRule="auto"/>
        <w:jc w:val="both"/>
        <w:rPr>
          <w:rFonts w:ascii="Calibri" w:eastAsia="Calibri" w:hAnsi="Calibri" w:cs="Calibri"/>
          <w:b/>
          <w:sz w:val="24"/>
          <w:lang w:val="ro-RO"/>
        </w:rPr>
      </w:pPr>
      <w:r w:rsidRPr="00ED6C69">
        <w:rPr>
          <w:rFonts w:ascii="Calibri" w:eastAsia="Calibri" w:hAnsi="Calibri" w:cs="Calibri"/>
          <w:b/>
          <w:sz w:val="24"/>
          <w:lang w:val="ro-RO"/>
        </w:rPr>
        <w:t>Decizia referitoare la eligibilitatea proiectului</w:t>
      </w:r>
    </w:p>
    <w:p w:rsidR="00ED6C69" w:rsidRPr="00ED6C69" w:rsidRDefault="00ED6C69" w:rsidP="00ED6C69">
      <w:pPr>
        <w:spacing w:before="120" w:after="120" w:line="240" w:lineRule="auto"/>
        <w:jc w:val="both"/>
        <w:rPr>
          <w:rFonts w:ascii="Calibri" w:eastAsia="Calibri" w:hAnsi="Calibri" w:cs="Calibri"/>
          <w:b/>
          <w:sz w:val="24"/>
          <w:lang w:val="ro-RO"/>
        </w:rPr>
      </w:pPr>
      <w:r w:rsidRPr="00ED6C69">
        <w:rPr>
          <w:rFonts w:ascii="Calibri" w:eastAsia="Calibri" w:hAnsi="Calibri" w:cs="Calibri"/>
          <w:b/>
          <w:sz w:val="24"/>
          <w:lang w:val="ro-RO"/>
        </w:rPr>
        <w:t>Daca toate criteriile de eligibilitate generale aplicate proiectului au fost indeplinite, proiectul este eligibil.</w:t>
      </w:r>
    </w:p>
    <w:p w:rsidR="00ED6C69" w:rsidRPr="00ED6C69" w:rsidRDefault="00ED6C69" w:rsidP="00ED6C69">
      <w:pPr>
        <w:spacing w:after="0" w:line="240" w:lineRule="auto"/>
        <w:jc w:val="both"/>
        <w:rPr>
          <w:rFonts w:ascii="Calibri" w:eastAsia="Calibri" w:hAnsi="Calibri" w:cs="Calibri"/>
          <w:b/>
          <w:sz w:val="24"/>
          <w:lang w:val="ro-RO"/>
        </w:rPr>
      </w:pPr>
      <w:r w:rsidRPr="00ED6C69">
        <w:rPr>
          <w:rFonts w:ascii="Calibri" w:eastAsia="Calibri" w:hAnsi="Calibri" w:cs="Calibri"/>
          <w:b/>
          <w:sz w:val="24"/>
          <w:lang w:val="ro-RO"/>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ED6C69" w:rsidRPr="00ED6C69" w:rsidRDefault="00ED6C69" w:rsidP="00ED6C69">
      <w:pPr>
        <w:spacing w:before="120" w:after="120" w:line="240" w:lineRule="auto"/>
        <w:rPr>
          <w:rFonts w:ascii="Calibri" w:eastAsia="Calibri" w:hAnsi="Calibri" w:cs="Calibri"/>
          <w:b/>
          <w:i/>
          <w:sz w:val="24"/>
          <w:lang w:val="ro-RO"/>
        </w:rPr>
      </w:pPr>
    </w:p>
    <w:p w:rsidR="00ED6C69" w:rsidRDefault="00ED6C69" w:rsidP="00ED6C69">
      <w:pPr>
        <w:spacing w:before="120" w:after="120" w:line="240" w:lineRule="auto"/>
        <w:rPr>
          <w:rFonts w:ascii="Calibri" w:eastAsia="Calibri" w:hAnsi="Calibri" w:cs="Calibri"/>
          <w:b/>
          <w:sz w:val="24"/>
          <w:lang w:val="ro-RO"/>
        </w:rPr>
      </w:pPr>
    </w:p>
    <w:p w:rsidR="00ED6C69" w:rsidRDefault="00ED6C69" w:rsidP="00ED6C69">
      <w:pPr>
        <w:spacing w:before="120" w:after="120" w:line="240" w:lineRule="auto"/>
        <w:rPr>
          <w:rFonts w:ascii="Calibri" w:eastAsia="Calibri" w:hAnsi="Calibri" w:cs="Calibri"/>
          <w:b/>
          <w:sz w:val="24"/>
          <w:lang w:val="ro-RO"/>
        </w:rPr>
      </w:pPr>
    </w:p>
    <w:p w:rsidR="00ED6C69" w:rsidRDefault="00ED6C69" w:rsidP="00ED6C69">
      <w:pPr>
        <w:spacing w:before="120" w:after="120" w:line="240" w:lineRule="auto"/>
        <w:rPr>
          <w:rFonts w:ascii="Calibri" w:eastAsia="Calibri" w:hAnsi="Calibri" w:cs="Calibri"/>
          <w:b/>
          <w:sz w:val="24"/>
          <w:lang w:val="ro-RO"/>
        </w:rPr>
      </w:pPr>
    </w:p>
    <w:p w:rsidR="00ED6C69" w:rsidRDefault="00ED6C69" w:rsidP="00ED6C69">
      <w:pPr>
        <w:spacing w:before="120" w:after="120" w:line="240" w:lineRule="auto"/>
        <w:rPr>
          <w:rFonts w:ascii="Calibri" w:eastAsia="Calibri" w:hAnsi="Calibri" w:cs="Calibri"/>
          <w:b/>
          <w:sz w:val="24"/>
          <w:lang w:val="ro-RO"/>
        </w:rPr>
      </w:pPr>
    </w:p>
    <w:p w:rsidR="00ED6C69" w:rsidRDefault="00ED6C69" w:rsidP="00ED6C69">
      <w:pPr>
        <w:spacing w:before="120" w:after="120" w:line="240" w:lineRule="auto"/>
        <w:rPr>
          <w:rFonts w:ascii="Calibri" w:eastAsia="Calibri" w:hAnsi="Calibri" w:cs="Calibri"/>
          <w:b/>
          <w:sz w:val="24"/>
          <w:lang w:val="ro-RO"/>
        </w:rPr>
      </w:pPr>
    </w:p>
    <w:p w:rsidR="00ED6C69" w:rsidRPr="00ED6C69" w:rsidRDefault="00ED6C69" w:rsidP="00ED6C69">
      <w:pPr>
        <w:spacing w:before="120" w:after="120" w:line="240" w:lineRule="auto"/>
        <w:rPr>
          <w:rFonts w:ascii="Calibri" w:eastAsia="Calibri" w:hAnsi="Calibri" w:cs="Calibri"/>
          <w:b/>
          <w:sz w:val="24"/>
          <w:lang w:val="ro-RO"/>
        </w:rPr>
      </w:pPr>
    </w:p>
    <w:sectPr w:rsidR="00ED6C69" w:rsidRPr="00ED6C69">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F7C" w:rsidRDefault="00994F7C" w:rsidP="00ED6C69">
      <w:pPr>
        <w:spacing w:after="0" w:line="240" w:lineRule="auto"/>
      </w:pPr>
      <w:r>
        <w:separator/>
      </w:r>
    </w:p>
  </w:endnote>
  <w:endnote w:type="continuationSeparator" w:id="0">
    <w:p w:rsidR="00994F7C" w:rsidRDefault="00994F7C" w:rsidP="00ED6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F7C" w:rsidRDefault="00994F7C" w:rsidP="00ED6C69">
      <w:pPr>
        <w:spacing w:after="0" w:line="240" w:lineRule="auto"/>
      </w:pPr>
      <w:r>
        <w:separator/>
      </w:r>
    </w:p>
  </w:footnote>
  <w:footnote w:type="continuationSeparator" w:id="0">
    <w:p w:rsidR="00994F7C" w:rsidRDefault="00994F7C" w:rsidP="00ED6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D6C69" w:rsidRPr="005B3C15" w:rsidTr="0005043F">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ED6C69" w:rsidRPr="005B3C15" w:rsidRDefault="00ED6C69" w:rsidP="00ED6C6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ED6C69" w:rsidRPr="005B3C15" w:rsidRDefault="00ED6C69" w:rsidP="00ED6C69">
          <w:pPr>
            <w:tabs>
              <w:tab w:val="center" w:pos="4320"/>
              <w:tab w:val="right" w:pos="8640"/>
            </w:tabs>
            <w:spacing w:after="0" w:line="240" w:lineRule="auto"/>
            <w:jc w:val="center"/>
            <w:rPr>
              <w:rFonts w:ascii="Arial" w:eastAsia="Times New Roman" w:hAnsi="Arial" w:cs="Arial"/>
              <w:sz w:val="18"/>
              <w:szCs w:val="18"/>
            </w:rPr>
          </w:pPr>
        </w:p>
        <w:p w:rsidR="00ED6C69" w:rsidRPr="005B3C15" w:rsidRDefault="00ED6C69" w:rsidP="00ED6C6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ED6C69" w:rsidRPr="005B3C15" w:rsidRDefault="00ED6C69" w:rsidP="00ED6C6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ED6C69" w:rsidRPr="005B3C15" w:rsidRDefault="00ED6C69" w:rsidP="00ED6C6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ED6C69" w:rsidRPr="005B3C15" w:rsidRDefault="00ED6C69" w:rsidP="00ED6C69">
          <w:pPr>
            <w:tabs>
              <w:tab w:val="center" w:pos="4320"/>
              <w:tab w:val="right" w:pos="8640"/>
            </w:tabs>
            <w:spacing w:after="0" w:line="240" w:lineRule="auto"/>
            <w:ind w:firstLine="25"/>
            <w:jc w:val="center"/>
            <w:rPr>
              <w:rFonts w:ascii="Arial" w:eastAsia="Times New Roman" w:hAnsi="Arial" w:cs="Arial"/>
              <w:sz w:val="16"/>
              <w:szCs w:val="16"/>
            </w:rPr>
          </w:pPr>
        </w:p>
        <w:p w:rsidR="00ED6C69" w:rsidRPr="005B3C15" w:rsidRDefault="00ED6C69" w:rsidP="00ED6C6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ED6C69" w:rsidRPr="005B3C15" w:rsidRDefault="00ED6C69" w:rsidP="00ED6C6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Versiunea: </w:t>
          </w:r>
          <w:r>
            <w:rPr>
              <w:rFonts w:ascii="Arial" w:eastAsia="Times New Roman" w:hAnsi="Arial" w:cs="Arial"/>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ED6C69" w:rsidRPr="005B3C15" w:rsidRDefault="00ED6C69" w:rsidP="00ED6C6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D57AEB">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rsidR="00ED6C69" w:rsidRDefault="00ED6C6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1D"/>
      </v:shape>
    </w:pict>
  </w:numPicBullet>
  <w:abstractNum w:abstractNumId="0"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0"/>
  </w:num>
  <w:num w:numId="5">
    <w:abstractNumId w:val="2"/>
  </w:num>
  <w:num w:numId="6">
    <w:abstractNumId w:val="5"/>
  </w:num>
  <w:num w:numId="7">
    <w:abstractNumId w:val="6"/>
  </w:num>
  <w:num w:numId="8">
    <w:abstractNumId w:val="13"/>
  </w:num>
  <w:num w:numId="9">
    <w:abstractNumId w:val="3"/>
  </w:num>
  <w:num w:numId="10">
    <w:abstractNumId w:val="8"/>
  </w:num>
  <w:num w:numId="11">
    <w:abstractNumId w:val="11"/>
  </w:num>
  <w:num w:numId="12">
    <w:abstractNumId w:val="7"/>
  </w:num>
  <w:num w:numId="13">
    <w:abstractNumId w:val="12"/>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C69"/>
    <w:rsid w:val="000A47A0"/>
    <w:rsid w:val="001B603E"/>
    <w:rsid w:val="006E3B59"/>
    <w:rsid w:val="007154C7"/>
    <w:rsid w:val="008D2229"/>
    <w:rsid w:val="00994F7C"/>
    <w:rsid w:val="00D57AEB"/>
    <w:rsid w:val="00ED6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0BA65"/>
  <w15:chartTrackingRefBased/>
  <w15:docId w15:val="{7FFA8E1C-FC39-46BA-9511-DC8954A5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qFormat/>
    <w:rsid w:val="00ED6C69"/>
    <w:pPr>
      <w:keepNext/>
      <w:keepLines/>
      <w:spacing w:before="240" w:after="0"/>
      <w:outlineLvl w:val="0"/>
    </w:pPr>
    <w:rPr>
      <w:rFonts w:ascii="Calibri" w:eastAsia="Times New Roman" w:hAnsi="Calibri"/>
      <w:b/>
      <w:bCs/>
      <w:sz w:val="28"/>
      <w:szCs w:val="28"/>
      <w:lang w:val="x-none" w:eastAsia="x-none"/>
    </w:rPr>
  </w:style>
  <w:style w:type="paragraph" w:styleId="Cmsor2">
    <w:name w:val="heading 2"/>
    <w:basedOn w:val="Norml"/>
    <w:next w:val="Norml"/>
    <w:link w:val="Cmsor2Char"/>
    <w:unhideWhenUsed/>
    <w:qFormat/>
    <w:rsid w:val="00ED6C69"/>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Cmsor3">
    <w:name w:val="heading 3"/>
    <w:aliases w:val=" Caracter,Caracter"/>
    <w:basedOn w:val="Norml"/>
    <w:next w:val="Norml"/>
    <w:link w:val="Cmsor3Char"/>
    <w:unhideWhenUsed/>
    <w:qFormat/>
    <w:rsid w:val="00ED6C69"/>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Cmsor4">
    <w:name w:val="heading 4"/>
    <w:basedOn w:val="Norml"/>
    <w:next w:val="Norml"/>
    <w:link w:val="Cmsor4Char"/>
    <w:unhideWhenUsed/>
    <w:qFormat/>
    <w:rsid w:val="00ED6C69"/>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Cmsor5">
    <w:name w:val="heading 5"/>
    <w:basedOn w:val="Norml"/>
    <w:next w:val="Norml"/>
    <w:link w:val="Cmsor5Char"/>
    <w:qFormat/>
    <w:rsid w:val="00ED6C69"/>
    <w:pPr>
      <w:spacing w:before="240" w:after="60" w:line="276" w:lineRule="auto"/>
      <w:outlineLvl w:val="4"/>
    </w:pPr>
    <w:rPr>
      <w:rFonts w:ascii="Calibri" w:eastAsia="Times New Roman" w:hAnsi="Calibri" w:cs="Times New Roman"/>
      <w:b/>
      <w:bCs/>
      <w:i/>
      <w:iCs/>
      <w:sz w:val="26"/>
      <w:szCs w:val="26"/>
      <w:lang w:val="x-none" w:eastAsia="x-none"/>
    </w:rPr>
  </w:style>
  <w:style w:type="paragraph" w:styleId="Cmsor6">
    <w:name w:val="heading 6"/>
    <w:basedOn w:val="Norml"/>
    <w:next w:val="Norml"/>
    <w:link w:val="Cmsor6Char"/>
    <w:unhideWhenUsed/>
    <w:qFormat/>
    <w:rsid w:val="00ED6C69"/>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ED6C69"/>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Cmsor8">
    <w:name w:val="heading 8"/>
    <w:basedOn w:val="Norml"/>
    <w:next w:val="Norml"/>
    <w:link w:val="Cmsor8Char"/>
    <w:qFormat/>
    <w:rsid w:val="00ED6C69"/>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Cmsor9">
    <w:name w:val="heading 9"/>
    <w:basedOn w:val="Norml"/>
    <w:next w:val="Norml"/>
    <w:link w:val="Cmsor9Char"/>
    <w:qFormat/>
    <w:rsid w:val="00ED6C69"/>
    <w:pPr>
      <w:spacing w:before="240" w:after="60" w:line="276" w:lineRule="auto"/>
      <w:outlineLvl w:val="8"/>
    </w:pPr>
    <w:rPr>
      <w:rFonts w:ascii="Cambria" w:eastAsia="Times New Roman" w:hAnsi="Cambria" w:cs="Times New Roman"/>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ED6C69"/>
    <w:pPr>
      <w:keepNext/>
      <w:keepLines/>
      <w:spacing w:after="0" w:line="276" w:lineRule="auto"/>
      <w:outlineLvl w:val="0"/>
    </w:pPr>
    <w:rPr>
      <w:rFonts w:eastAsia="Times New Roman" w:cs="Times New Roman"/>
      <w:b/>
      <w:bCs/>
      <w:sz w:val="28"/>
      <w:szCs w:val="28"/>
      <w:lang w:val="x-none" w:eastAsia="x-none"/>
    </w:rPr>
  </w:style>
  <w:style w:type="character" w:customStyle="1" w:styleId="Cmsor2Char">
    <w:name w:val="Címsor 2 Char"/>
    <w:basedOn w:val="Bekezdsalapbettpusa"/>
    <w:link w:val="Cmsor2"/>
    <w:rsid w:val="00ED6C69"/>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ED6C69"/>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ED6C69"/>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ED6C69"/>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ED6C69"/>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ED6C69"/>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ED6C69"/>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ED6C69"/>
    <w:rPr>
      <w:rFonts w:ascii="Cambria" w:eastAsia="Times New Roman" w:hAnsi="Cambria" w:cs="Times New Roman"/>
      <w:sz w:val="20"/>
      <w:szCs w:val="20"/>
      <w:lang w:val="x-none" w:eastAsia="x-none"/>
    </w:rPr>
  </w:style>
  <w:style w:type="numbering" w:customStyle="1" w:styleId="Nemlista1">
    <w:name w:val="Nem lista1"/>
    <w:next w:val="Nemlista"/>
    <w:uiPriority w:val="99"/>
    <w:semiHidden/>
    <w:unhideWhenUsed/>
    <w:rsid w:val="00ED6C69"/>
  </w:style>
  <w:style w:type="character" w:customStyle="1" w:styleId="Cmsor1Char">
    <w:name w:val="Címsor 1 Char"/>
    <w:basedOn w:val="Bekezdsalapbettpusa"/>
    <w:link w:val="Cmsor1"/>
    <w:rsid w:val="00ED6C69"/>
    <w:rPr>
      <w:rFonts w:ascii="Calibri" w:eastAsia="Times New Roman" w:hAnsi="Calibri"/>
      <w:b/>
      <w:bCs/>
      <w:sz w:val="28"/>
      <w:szCs w:val="28"/>
      <w:lang w:val="x-none" w:eastAsia="x-none"/>
    </w:rPr>
  </w:style>
  <w:style w:type="paragraph" w:styleId="lfej">
    <w:name w:val="header"/>
    <w:aliases w:val="Char1 Char,Char1 Char1 Char,Char1,Char1 Char1, Char1, Char1 Char,Glava - napis,Char4"/>
    <w:basedOn w:val="Norml"/>
    <w:link w:val="lfejChar"/>
    <w:unhideWhenUsed/>
    <w:qFormat/>
    <w:rsid w:val="00ED6C69"/>
    <w:pPr>
      <w:tabs>
        <w:tab w:val="center" w:pos="4536"/>
        <w:tab w:val="right" w:pos="9072"/>
      </w:tabs>
      <w:spacing w:after="0" w:line="240" w:lineRule="auto"/>
    </w:pPr>
    <w:rPr>
      <w:rFonts w:ascii="Calibri" w:eastAsia="Calibri" w:hAnsi="Calibri" w:cs="Times New Roman"/>
      <w:lang w:val="ro-RO"/>
    </w:r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ED6C69"/>
    <w:rPr>
      <w:rFonts w:ascii="Calibri" w:eastAsia="Calibri" w:hAnsi="Calibri" w:cs="Times New Roman"/>
      <w:lang w:val="ro-RO"/>
    </w:rPr>
  </w:style>
  <w:style w:type="paragraph" w:styleId="llb">
    <w:name w:val="footer"/>
    <w:aliases w:val=" Char"/>
    <w:basedOn w:val="Norml"/>
    <w:link w:val="llbChar"/>
    <w:uiPriority w:val="99"/>
    <w:unhideWhenUsed/>
    <w:rsid w:val="00ED6C69"/>
    <w:pPr>
      <w:tabs>
        <w:tab w:val="center" w:pos="4536"/>
        <w:tab w:val="right" w:pos="9072"/>
      </w:tabs>
      <w:spacing w:after="0" w:line="240" w:lineRule="auto"/>
    </w:pPr>
    <w:rPr>
      <w:rFonts w:ascii="Calibri" w:eastAsia="Calibri" w:hAnsi="Calibri" w:cs="Times New Roman"/>
      <w:lang w:val="ro-RO"/>
    </w:rPr>
  </w:style>
  <w:style w:type="character" w:customStyle="1" w:styleId="llbChar">
    <w:name w:val="Élőláb Char"/>
    <w:aliases w:val=" Char Char"/>
    <w:basedOn w:val="Bekezdsalapbettpusa"/>
    <w:link w:val="llb"/>
    <w:uiPriority w:val="99"/>
    <w:rsid w:val="00ED6C69"/>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ED6C69"/>
    <w:pPr>
      <w:spacing w:after="200" w:line="276" w:lineRule="auto"/>
      <w:ind w:left="720"/>
      <w:contextualSpacing/>
    </w:pPr>
    <w:rPr>
      <w:rFonts w:ascii="Calibri" w:eastAsia="Calibri" w:hAnsi="Calibri" w:cs="Times New Roman"/>
      <w:lang w:val="ro-RO"/>
    </w:rPr>
  </w:style>
  <w:style w:type="paragraph" w:styleId="NormlWeb">
    <w:name w:val="Normal (Web)"/>
    <w:aliases w:val="Normal (Web) Char Char,Normal (Web) Char"/>
    <w:basedOn w:val="Norml"/>
    <w:uiPriority w:val="99"/>
    <w:qFormat/>
    <w:rsid w:val="00ED6C69"/>
    <w:pPr>
      <w:spacing w:before="30" w:after="0" w:line="240" w:lineRule="auto"/>
    </w:pPr>
    <w:rPr>
      <w:rFonts w:ascii="Times New Roman" w:eastAsia="Times New Roman" w:hAnsi="Times New Roman" w:cs="Times New Roman"/>
      <w:sz w:val="24"/>
      <w:szCs w:val="24"/>
      <w:lang w:val="en-US"/>
    </w:rPr>
  </w:style>
  <w:style w:type="paragraph" w:styleId="Buborkszveg">
    <w:name w:val="Balloon Text"/>
    <w:basedOn w:val="Norml"/>
    <w:link w:val="BuborkszvegChar"/>
    <w:unhideWhenUsed/>
    <w:rsid w:val="00ED6C69"/>
    <w:pPr>
      <w:spacing w:after="0" w:line="240" w:lineRule="auto"/>
    </w:pPr>
    <w:rPr>
      <w:rFonts w:ascii="Tahoma" w:eastAsia="Calibri" w:hAnsi="Tahoma" w:cs="Times New Roman"/>
      <w:sz w:val="16"/>
      <w:szCs w:val="16"/>
      <w:lang w:val="x-none" w:eastAsia="x-none"/>
    </w:rPr>
  </w:style>
  <w:style w:type="character" w:customStyle="1" w:styleId="BuborkszvegChar">
    <w:name w:val="Buborékszöveg Char"/>
    <w:basedOn w:val="Bekezdsalapbettpusa"/>
    <w:link w:val="Buborkszveg"/>
    <w:rsid w:val="00ED6C69"/>
    <w:rPr>
      <w:rFonts w:ascii="Tahoma" w:eastAsia="Calibri" w:hAnsi="Tahoma" w:cs="Times New Roman"/>
      <w:sz w:val="16"/>
      <w:szCs w:val="16"/>
      <w:lang w:val="x-none" w:eastAsia="x-none"/>
    </w:rPr>
  </w:style>
  <w:style w:type="character" w:styleId="Hiperhivatkozs">
    <w:name w:val="Hyperlink"/>
    <w:uiPriority w:val="99"/>
    <w:unhideWhenUsed/>
    <w:rsid w:val="00ED6C69"/>
    <w:rPr>
      <w:color w:val="0000FF"/>
      <w:u w:val="single"/>
    </w:rPr>
  </w:style>
  <w:style w:type="table" w:styleId="Rcsostblzat">
    <w:name w:val="Table Grid"/>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unhideWhenUsed/>
    <w:rsid w:val="00ED6C69"/>
    <w:rPr>
      <w:sz w:val="16"/>
      <w:szCs w:val="16"/>
    </w:rPr>
  </w:style>
  <w:style w:type="paragraph" w:styleId="Jegyzetszveg">
    <w:name w:val="annotation text"/>
    <w:basedOn w:val="Norml"/>
    <w:link w:val="JegyzetszvegChar"/>
    <w:uiPriority w:val="99"/>
    <w:unhideWhenUsed/>
    <w:rsid w:val="00ED6C69"/>
    <w:pPr>
      <w:spacing w:after="200" w:line="240" w:lineRule="auto"/>
    </w:pPr>
    <w:rPr>
      <w:rFonts w:ascii="Calibri" w:eastAsia="Calibri" w:hAnsi="Calibri" w:cs="Times New Roman"/>
      <w:sz w:val="20"/>
      <w:szCs w:val="20"/>
      <w:lang w:val="x-none" w:eastAsia="x-none"/>
    </w:rPr>
  </w:style>
  <w:style w:type="character" w:customStyle="1" w:styleId="JegyzetszvegChar">
    <w:name w:val="Jegyzetszöveg Char"/>
    <w:basedOn w:val="Bekezdsalapbettpusa"/>
    <w:link w:val="Jegyzetszveg"/>
    <w:uiPriority w:val="99"/>
    <w:rsid w:val="00ED6C69"/>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ED6C69"/>
    <w:rPr>
      <w:b/>
      <w:bCs/>
    </w:rPr>
  </w:style>
  <w:style w:type="character" w:customStyle="1" w:styleId="MegjegyzstrgyaChar">
    <w:name w:val="Megjegyzés tárgya Char"/>
    <w:basedOn w:val="JegyzetszvegChar"/>
    <w:link w:val="Megjegyzstrgya"/>
    <w:rsid w:val="00ED6C69"/>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ED6C69"/>
    <w:pPr>
      <w:spacing w:after="0" w:line="240" w:lineRule="auto"/>
    </w:pPr>
    <w:rPr>
      <w:rFonts w:ascii="Calibri" w:eastAsia="Calibri" w:hAnsi="Calibri" w:cs="Times New Roman"/>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ED6C69"/>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ED6C69"/>
    <w:rPr>
      <w:vertAlign w:val="superscript"/>
    </w:rPr>
  </w:style>
  <w:style w:type="paragraph" w:styleId="Szvegtrzs">
    <w:name w:val="Body Text"/>
    <w:basedOn w:val="Norml"/>
    <w:link w:val="SzvegtrzsChar"/>
    <w:unhideWhenUsed/>
    <w:rsid w:val="00ED6C69"/>
    <w:pPr>
      <w:spacing w:after="120" w:line="276" w:lineRule="auto"/>
    </w:pPr>
    <w:rPr>
      <w:rFonts w:ascii="Calibri" w:eastAsia="Calibri" w:hAnsi="Calibri" w:cs="Times New Roman"/>
      <w:lang w:val="ro-RO"/>
    </w:rPr>
  </w:style>
  <w:style w:type="character" w:customStyle="1" w:styleId="SzvegtrzsChar">
    <w:name w:val="Szövegtörzs Char"/>
    <w:basedOn w:val="Bekezdsalapbettpusa"/>
    <w:link w:val="Szvegtrzs"/>
    <w:rsid w:val="00ED6C69"/>
    <w:rPr>
      <w:rFonts w:ascii="Calibri" w:eastAsia="Calibri" w:hAnsi="Calibri" w:cs="Times New Roman"/>
      <w:lang w:val="ro-RO"/>
    </w:rPr>
  </w:style>
  <w:style w:type="paragraph" w:styleId="TJ1">
    <w:name w:val="toc 1"/>
    <w:basedOn w:val="Norml"/>
    <w:next w:val="Norml"/>
    <w:autoRedefine/>
    <w:uiPriority w:val="39"/>
    <w:unhideWhenUsed/>
    <w:qFormat/>
    <w:rsid w:val="00ED6C69"/>
    <w:pPr>
      <w:tabs>
        <w:tab w:val="left" w:pos="440"/>
        <w:tab w:val="right" w:leader="dot" w:pos="9074"/>
      </w:tabs>
      <w:spacing w:after="100" w:line="276" w:lineRule="auto"/>
    </w:pPr>
    <w:rPr>
      <w:rFonts w:ascii="Calibri" w:eastAsia="Calibri" w:hAnsi="Calibri" w:cs="Times New Roman"/>
      <w:lang w:val="ro-RO"/>
    </w:rPr>
  </w:style>
  <w:style w:type="paragraph" w:styleId="TJ2">
    <w:name w:val="toc 2"/>
    <w:basedOn w:val="Norml"/>
    <w:next w:val="Norml"/>
    <w:autoRedefine/>
    <w:uiPriority w:val="39"/>
    <w:unhideWhenUsed/>
    <w:qFormat/>
    <w:rsid w:val="00ED6C69"/>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l"/>
    <w:qFormat/>
    <w:rsid w:val="00ED6C6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Vltozat">
    <w:name w:val="Revision"/>
    <w:hidden/>
    <w:uiPriority w:val="99"/>
    <w:semiHidden/>
    <w:rsid w:val="00ED6C69"/>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ED6C69"/>
  </w:style>
  <w:style w:type="character" w:styleId="Mrltotthiperhivatkozs">
    <w:name w:val="FollowedHyperlink"/>
    <w:uiPriority w:val="99"/>
    <w:unhideWhenUsed/>
    <w:rsid w:val="00ED6C69"/>
    <w:rPr>
      <w:color w:val="800080"/>
      <w:u w:val="single"/>
    </w:rPr>
  </w:style>
  <w:style w:type="paragraph" w:styleId="TJ3">
    <w:name w:val="toc 3"/>
    <w:basedOn w:val="Norml"/>
    <w:next w:val="Norml"/>
    <w:autoRedefine/>
    <w:uiPriority w:val="39"/>
    <w:unhideWhenUsed/>
    <w:qFormat/>
    <w:rsid w:val="00ED6C69"/>
    <w:pPr>
      <w:spacing w:after="200" w:line="276" w:lineRule="auto"/>
      <w:ind w:left="440"/>
    </w:pPr>
    <w:rPr>
      <w:rFonts w:ascii="Calibri" w:eastAsia="Times New Roman" w:hAnsi="Calibri" w:cs="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D6C69"/>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ED6C69"/>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ED6C69"/>
    <w:pPr>
      <w:spacing w:after="200" w:line="276" w:lineRule="auto"/>
    </w:pPr>
    <w:rPr>
      <w:rFonts w:ascii="Calibri" w:eastAsia="Times New Roman" w:hAnsi="Calibri" w:cs="Times New Roman"/>
      <w:sz w:val="20"/>
      <w:szCs w:val="20"/>
      <w:lang w:val="en-US" w:eastAsia="x-none"/>
    </w:rPr>
  </w:style>
  <w:style w:type="character" w:customStyle="1" w:styleId="VgjegyzetszvegeChar">
    <w:name w:val="Végjegyzet szövege Char"/>
    <w:basedOn w:val="Bekezdsalapbettpusa"/>
    <w:link w:val="Vgjegyzetszvege"/>
    <w:uiPriority w:val="99"/>
    <w:semiHidden/>
    <w:rsid w:val="00ED6C69"/>
    <w:rPr>
      <w:rFonts w:ascii="Calibri" w:eastAsia="Times New Roman" w:hAnsi="Calibri" w:cs="Times New Roman"/>
      <w:sz w:val="20"/>
      <w:szCs w:val="20"/>
      <w:lang w:val="en-US" w:eastAsia="x-none"/>
    </w:rPr>
  </w:style>
  <w:style w:type="paragraph" w:styleId="Cm">
    <w:name w:val="Title"/>
    <w:basedOn w:val="Norml"/>
    <w:link w:val="CmChar"/>
    <w:qFormat/>
    <w:rsid w:val="00ED6C69"/>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CmChar">
    <w:name w:val="Cím Char"/>
    <w:basedOn w:val="Bekezdsalapbettpusa"/>
    <w:link w:val="Cm"/>
    <w:rsid w:val="00ED6C69"/>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ED6C69"/>
    <w:pPr>
      <w:spacing w:after="120" w:line="240" w:lineRule="auto"/>
      <w:ind w:left="360"/>
    </w:pPr>
    <w:rPr>
      <w:rFonts w:ascii="Arial" w:eastAsia="Times New Roman" w:hAnsi="Arial" w:cs="Times New Roman"/>
      <w:sz w:val="28"/>
      <w:szCs w:val="28"/>
      <w:lang w:val="x-none" w:eastAsia="x-none"/>
    </w:rPr>
  </w:style>
  <w:style w:type="character" w:customStyle="1" w:styleId="SzvegtrzsbehzssalChar">
    <w:name w:val="Szövegtörzs behúzással Char"/>
    <w:basedOn w:val="Bekezdsalapbettpusa"/>
    <w:link w:val="Szvegtrzsbehzssal"/>
    <w:rsid w:val="00ED6C69"/>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ED6C69"/>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ED6C69"/>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ED6C69"/>
    <w:pPr>
      <w:spacing w:after="200" w:line="276" w:lineRule="auto"/>
    </w:pPr>
    <w:rPr>
      <w:rFonts w:ascii="Calibri" w:eastAsia="Times New Roman" w:hAnsi="Calibri" w:cs="Times New Roman"/>
      <w:sz w:val="20"/>
      <w:szCs w:val="20"/>
      <w:lang w:val="x-none" w:eastAsia="x-none"/>
    </w:rPr>
  </w:style>
  <w:style w:type="character" w:customStyle="1" w:styleId="MegjegyzsfejChar">
    <w:name w:val="Megjegyzésfej Char"/>
    <w:basedOn w:val="Bekezdsalapbettpusa"/>
    <w:link w:val="Megjegyzsfej"/>
    <w:rsid w:val="00ED6C69"/>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ED6C69"/>
    <w:pPr>
      <w:spacing w:after="120" w:line="480" w:lineRule="auto"/>
    </w:pPr>
    <w:rPr>
      <w:rFonts w:ascii="Arial" w:eastAsia="Times New Roman" w:hAnsi="Arial" w:cs="Times New Roman"/>
      <w:sz w:val="28"/>
      <w:szCs w:val="28"/>
      <w:lang w:val="x-none" w:eastAsia="x-none"/>
    </w:rPr>
  </w:style>
  <w:style w:type="character" w:customStyle="1" w:styleId="Szvegtrzs2Char">
    <w:name w:val="Szövegtörzs 2 Char"/>
    <w:basedOn w:val="Bekezdsalapbettpusa"/>
    <w:link w:val="Szvegtrzs2"/>
    <w:rsid w:val="00ED6C69"/>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ED6C69"/>
    <w:pPr>
      <w:spacing w:after="120" w:line="240" w:lineRule="auto"/>
    </w:pPr>
    <w:rPr>
      <w:rFonts w:ascii="Arial" w:eastAsia="Times New Roman" w:hAnsi="Arial" w:cs="Times New Roman"/>
      <w:sz w:val="16"/>
      <w:szCs w:val="16"/>
      <w:lang w:val="x-none" w:eastAsia="x-none"/>
    </w:rPr>
  </w:style>
  <w:style w:type="character" w:customStyle="1" w:styleId="Szvegtrzs3Char">
    <w:name w:val="Szövegtörzs 3 Char"/>
    <w:basedOn w:val="Bekezdsalapbettpusa"/>
    <w:link w:val="Szvegtrzs3"/>
    <w:rsid w:val="00ED6C69"/>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ED6C69"/>
    <w:pPr>
      <w:spacing w:after="120" w:line="240" w:lineRule="auto"/>
      <w:ind w:left="360"/>
    </w:pPr>
    <w:rPr>
      <w:rFonts w:ascii="Arial" w:eastAsia="Times New Roman" w:hAnsi="Arial" w:cs="Times New Roman"/>
      <w:sz w:val="16"/>
      <w:szCs w:val="16"/>
      <w:lang w:val="x-none" w:eastAsia="x-none"/>
    </w:rPr>
  </w:style>
  <w:style w:type="character" w:customStyle="1" w:styleId="Szvegtrzsbehzssal3Char">
    <w:name w:val="Szövegtörzs behúzással 3 Char"/>
    <w:basedOn w:val="Bekezdsalapbettpusa"/>
    <w:link w:val="Szvegtrzsbehzssal3"/>
    <w:rsid w:val="00ED6C69"/>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ED6C6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rsid w:val="00ED6C69"/>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ED6C69"/>
    <w:pPr>
      <w:spacing w:after="0" w:line="240" w:lineRule="auto"/>
    </w:pPr>
    <w:rPr>
      <w:rFonts w:ascii="Consolas" w:eastAsia="Calibri" w:hAnsi="Consolas" w:cs="Times New Roman"/>
      <w:sz w:val="21"/>
      <w:szCs w:val="21"/>
      <w:lang w:val="en-US" w:eastAsia="x-none"/>
    </w:rPr>
  </w:style>
  <w:style w:type="character" w:customStyle="1" w:styleId="CsakszvegChar">
    <w:name w:val="Csak szöveg Char"/>
    <w:basedOn w:val="Bekezdsalapbettpusa"/>
    <w:link w:val="Csakszveg"/>
    <w:uiPriority w:val="99"/>
    <w:rsid w:val="00ED6C69"/>
    <w:rPr>
      <w:rFonts w:ascii="Consolas" w:eastAsia="Calibri" w:hAnsi="Consolas" w:cs="Times New Roman"/>
      <w:sz w:val="21"/>
      <w:szCs w:val="21"/>
      <w:lang w:val="en-US" w:eastAsia="x-none"/>
    </w:rPr>
  </w:style>
  <w:style w:type="paragraph" w:styleId="Nincstrkz">
    <w:name w:val="No Spacing"/>
    <w:link w:val="NincstrkzChar"/>
    <w:uiPriority w:val="1"/>
    <w:qFormat/>
    <w:rsid w:val="00ED6C69"/>
    <w:pPr>
      <w:spacing w:after="0" w:line="240" w:lineRule="auto"/>
    </w:pPr>
    <w:rPr>
      <w:rFonts w:ascii="Arial" w:eastAsia="Times New Roman" w:hAnsi="Arial" w:cs="Times New Roman"/>
      <w:sz w:val="28"/>
      <w:szCs w:val="28"/>
      <w:lang w:val="en-US"/>
    </w:rPr>
  </w:style>
  <w:style w:type="paragraph" w:customStyle="1" w:styleId="Tartalomjegyzkcmsora1">
    <w:name w:val="Tartalomjegyzék címsora1"/>
    <w:basedOn w:val="Cmsor1"/>
    <w:next w:val="Norml"/>
    <w:uiPriority w:val="39"/>
    <w:unhideWhenUsed/>
    <w:qFormat/>
    <w:rsid w:val="00ED6C69"/>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l"/>
    <w:qFormat/>
    <w:rsid w:val="00ED6C69"/>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l"/>
    <w:rsid w:val="00ED6C69"/>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D6C69"/>
    <w:rPr>
      <w:sz w:val="24"/>
      <w:lang w:eastAsia="en-GB"/>
    </w:rPr>
  </w:style>
  <w:style w:type="paragraph" w:customStyle="1" w:styleId="Text1">
    <w:name w:val="Text 1"/>
    <w:basedOn w:val="Norml"/>
    <w:link w:val="Text1Char"/>
    <w:qFormat/>
    <w:rsid w:val="00ED6C69"/>
    <w:pPr>
      <w:spacing w:after="240" w:line="240" w:lineRule="auto"/>
      <w:ind w:left="482"/>
      <w:jc w:val="both"/>
    </w:pPr>
    <w:rPr>
      <w:sz w:val="24"/>
      <w:lang w:eastAsia="en-GB"/>
    </w:rPr>
  </w:style>
  <w:style w:type="paragraph" w:customStyle="1" w:styleId="ZchnZchnCharCharChar">
    <w:name w:val="Zchn Zchn Char Char Char"/>
    <w:basedOn w:val="Norml"/>
    <w:qFormat/>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l"/>
    <w:qFormat/>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l"/>
    <w:qFormat/>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l"/>
    <w:qFormat/>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l"/>
    <w:rsid w:val="00ED6C69"/>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l"/>
    <w:qFormat/>
    <w:rsid w:val="00ED6C69"/>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l"/>
    <w:qFormat/>
    <w:rsid w:val="00ED6C69"/>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D6C69"/>
    <w:pPr>
      <w:numPr>
        <w:numId w:val="1"/>
      </w:numPr>
      <w:tabs>
        <w:tab w:val="clear" w:pos="765"/>
      </w:tabs>
      <w:ind w:left="720" w:hanging="360"/>
    </w:pPr>
  </w:style>
  <w:style w:type="paragraph" w:customStyle="1" w:styleId="CaracterCaracterCaracter">
    <w:name w:val="Caracter Caracter Caracter"/>
    <w:basedOn w:val="Norml"/>
    <w:rsid w:val="00ED6C69"/>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l"/>
    <w:rsid w:val="00ED6C69"/>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l"/>
    <w:qFormat/>
    <w:rsid w:val="00ED6C69"/>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D6C69"/>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ED6C6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Vgjegyzet-hivatkozs">
    <w:name w:val="endnote reference"/>
    <w:uiPriority w:val="99"/>
    <w:semiHidden/>
    <w:unhideWhenUsed/>
    <w:rsid w:val="00ED6C69"/>
    <w:rPr>
      <w:vertAlign w:val="superscript"/>
    </w:rPr>
  </w:style>
  <w:style w:type="character" w:styleId="Knyvcme">
    <w:name w:val="Book Title"/>
    <w:qFormat/>
    <w:rsid w:val="00ED6C69"/>
    <w:rPr>
      <w:b/>
      <w:bCs/>
      <w:smallCaps/>
      <w:spacing w:val="5"/>
    </w:rPr>
  </w:style>
  <w:style w:type="character" w:customStyle="1" w:styleId="tpa1">
    <w:name w:val="tpa1"/>
    <w:basedOn w:val="Bekezdsalapbettpusa"/>
    <w:rsid w:val="00ED6C69"/>
  </w:style>
  <w:style w:type="character" w:customStyle="1" w:styleId="tli1">
    <w:name w:val="tli1"/>
    <w:basedOn w:val="Bekezdsalapbettpusa"/>
    <w:rsid w:val="00ED6C69"/>
  </w:style>
  <w:style w:type="character" w:customStyle="1" w:styleId="text10">
    <w:name w:val="text1"/>
    <w:basedOn w:val="Bekezdsalapbettpusa"/>
    <w:rsid w:val="00ED6C69"/>
  </w:style>
  <w:style w:type="character" w:customStyle="1" w:styleId="pt1">
    <w:name w:val="pt1"/>
    <w:rsid w:val="00ED6C69"/>
    <w:rPr>
      <w:b/>
      <w:bCs/>
      <w:color w:val="8F0000"/>
    </w:rPr>
  </w:style>
  <w:style w:type="character" w:customStyle="1" w:styleId="tpt1">
    <w:name w:val="tpt1"/>
    <w:basedOn w:val="Bekezdsalapbettpusa"/>
    <w:rsid w:val="00ED6C69"/>
  </w:style>
  <w:style w:type="character" w:customStyle="1" w:styleId="al1">
    <w:name w:val="al1"/>
    <w:rsid w:val="00ED6C69"/>
    <w:rPr>
      <w:b/>
      <w:bCs/>
      <w:color w:val="008F00"/>
    </w:rPr>
  </w:style>
  <w:style w:type="character" w:customStyle="1" w:styleId="tal1">
    <w:name w:val="tal1"/>
    <w:basedOn w:val="Bekezdsalapbettpusa"/>
    <w:rsid w:val="00ED6C69"/>
  </w:style>
  <w:style w:type="character" w:customStyle="1" w:styleId="do1">
    <w:name w:val="do1"/>
    <w:rsid w:val="00ED6C69"/>
    <w:rPr>
      <w:b/>
      <w:bCs/>
      <w:sz w:val="26"/>
      <w:szCs w:val="26"/>
    </w:rPr>
  </w:style>
  <w:style w:type="character" w:customStyle="1" w:styleId="def">
    <w:name w:val="def"/>
    <w:basedOn w:val="Bekezdsalapbettpusa"/>
    <w:rsid w:val="00ED6C69"/>
  </w:style>
  <w:style w:type="character" w:customStyle="1" w:styleId="titlupag">
    <w:name w:val="titlu_pag"/>
    <w:basedOn w:val="Bekezdsalapbettpusa"/>
    <w:rsid w:val="00ED6C69"/>
  </w:style>
  <w:style w:type="character" w:customStyle="1" w:styleId="ar1">
    <w:name w:val="ar1"/>
    <w:rsid w:val="00ED6C69"/>
    <w:rPr>
      <w:b/>
      <w:bCs/>
      <w:color w:val="0000AF"/>
      <w:sz w:val="22"/>
      <w:szCs w:val="22"/>
    </w:rPr>
  </w:style>
  <w:style w:type="paragraph" w:styleId="z-Akrdvteteje">
    <w:name w:val="HTML Top of Form"/>
    <w:basedOn w:val="Norml"/>
    <w:next w:val="Norml"/>
    <w:link w:val="z-AkrdvtetejeChar"/>
    <w:hidden/>
    <w:uiPriority w:val="99"/>
    <w:unhideWhenUsed/>
    <w:rsid w:val="00ED6C69"/>
    <w:pPr>
      <w:pBdr>
        <w:bottom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tetejeChar">
    <w:name w:val="z-A kérdőív teteje Char"/>
    <w:basedOn w:val="Bekezdsalapbettpusa"/>
    <w:link w:val="z-Akrdvteteje"/>
    <w:uiPriority w:val="99"/>
    <w:rsid w:val="00ED6C69"/>
    <w:rPr>
      <w:rFonts w:ascii="Arial" w:eastAsia="Times New Roman" w:hAnsi="Arial" w:cs="Times New Roman"/>
      <w:vanish/>
      <w:sz w:val="16"/>
      <w:szCs w:val="16"/>
      <w:lang w:val="en-US" w:eastAsia="x-none"/>
    </w:rPr>
  </w:style>
  <w:style w:type="paragraph" w:styleId="z-Akrdvalja">
    <w:name w:val="HTML Bottom of Form"/>
    <w:basedOn w:val="Norml"/>
    <w:next w:val="Norml"/>
    <w:link w:val="z-AkrdvaljaChar"/>
    <w:hidden/>
    <w:uiPriority w:val="99"/>
    <w:unhideWhenUsed/>
    <w:rsid w:val="00ED6C69"/>
    <w:pPr>
      <w:pBdr>
        <w:top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AkrdvaljaChar">
    <w:name w:val="z-A kérdőív alja Char"/>
    <w:basedOn w:val="Bekezdsalapbettpusa"/>
    <w:link w:val="z-Akrdvalja"/>
    <w:uiPriority w:val="99"/>
    <w:rsid w:val="00ED6C69"/>
    <w:rPr>
      <w:rFonts w:ascii="Arial" w:eastAsia="Times New Roman" w:hAnsi="Arial" w:cs="Times New Roman"/>
      <w:vanish/>
      <w:sz w:val="16"/>
      <w:szCs w:val="16"/>
      <w:lang w:val="en-US" w:eastAsia="x-none"/>
    </w:rPr>
  </w:style>
  <w:style w:type="table" w:customStyle="1" w:styleId="TableGrid1">
    <w:name w:val="Table Grid1"/>
    <w:basedOn w:val="Normltblzat"/>
    <w:next w:val="Rcsostblzat"/>
    <w:uiPriority w:val="39"/>
    <w:rsid w:val="00ED6C69"/>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ED6C69"/>
  </w:style>
  <w:style w:type="table" w:customStyle="1" w:styleId="TableGrid2">
    <w:name w:val="Table Grid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ED6C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l"/>
    <w:qFormat/>
    <w:rsid w:val="00ED6C69"/>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l"/>
    <w:rsid w:val="00ED6C69"/>
    <w:pPr>
      <w:tabs>
        <w:tab w:val="num" w:pos="709"/>
      </w:tabs>
      <w:spacing w:before="120" w:after="120" w:line="240" w:lineRule="auto"/>
      <w:ind w:left="709" w:hanging="709"/>
      <w:jc w:val="both"/>
    </w:pPr>
    <w:rPr>
      <w:rFonts w:ascii="Times New Roman" w:eastAsia="Times New Roman" w:hAnsi="Times New Roman" w:cs="Times New Roman"/>
      <w:sz w:val="24"/>
      <w:szCs w:val="20"/>
      <w:lang w:eastAsia="en-GB"/>
    </w:rPr>
  </w:style>
  <w:style w:type="paragraph" w:customStyle="1" w:styleId="Stil1">
    <w:name w:val="Stil1"/>
    <w:basedOn w:val="Norml"/>
    <w:qFormat/>
    <w:rsid w:val="00ED6C69"/>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l"/>
    <w:rsid w:val="00ED6C69"/>
    <w:pPr>
      <w:widowControl w:val="0"/>
      <w:spacing w:after="0" w:line="240" w:lineRule="auto"/>
      <w:jc w:val="both"/>
    </w:pPr>
    <w:rPr>
      <w:rFonts w:ascii="Arial" w:eastAsia="Times New Roman" w:hAnsi="Arial" w:cs="Times New Roman"/>
      <w:sz w:val="20"/>
      <w:szCs w:val="20"/>
      <w:lang w:val="it-IT" w:eastAsia="ro-RO"/>
    </w:rPr>
  </w:style>
  <w:style w:type="paragraph" w:styleId="Trgymutat1">
    <w:name w:val="index 1"/>
    <w:basedOn w:val="Norml"/>
    <w:next w:val="Norml"/>
    <w:autoRedefine/>
    <w:rsid w:val="00ED6C69"/>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l"/>
    <w:qFormat/>
    <w:rsid w:val="00ED6C69"/>
    <w:pPr>
      <w:spacing w:before="240" w:after="0" w:line="240" w:lineRule="auto"/>
      <w:ind w:left="1701"/>
      <w:jc w:val="right"/>
    </w:pPr>
    <w:rPr>
      <w:rFonts w:ascii="Optima" w:eastAsia="Times New Roman" w:hAnsi="Optima" w:cs="Times New Roman"/>
      <w:b/>
      <w:bCs/>
      <w:sz w:val="28"/>
      <w:szCs w:val="20"/>
    </w:rPr>
  </w:style>
  <w:style w:type="paragraph" w:customStyle="1" w:styleId="DefaultText1">
    <w:name w:val="Default Text:1"/>
    <w:basedOn w:val="Norml"/>
    <w:rsid w:val="00ED6C6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customStyle="1" w:styleId="classification">
    <w:name w:val="classification"/>
    <w:basedOn w:val="Norml"/>
    <w:rsid w:val="00ED6C69"/>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eastAsia="ro-RO"/>
    </w:rPr>
  </w:style>
  <w:style w:type="paragraph" w:customStyle="1" w:styleId="FR1">
    <w:name w:val="FR1"/>
    <w:qFormat/>
    <w:rsid w:val="00ED6C69"/>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l"/>
    <w:qFormat/>
    <w:rsid w:val="00ED6C6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TableText">
    <w:name w:val="Table Text"/>
    <w:basedOn w:val="Norml"/>
    <w:rsid w:val="00ED6C69"/>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DefaultText2">
    <w:name w:val="Default Text:2"/>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OutlineNotIndented">
    <w:name w:val="Outline (Not Indented)"/>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OutlineIndented">
    <w:name w:val="Outline (Indented)"/>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NumberList">
    <w:name w:val="Number List"/>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FirstLineIndent">
    <w:name w:val="First Line Indent"/>
    <w:basedOn w:val="Norml"/>
    <w:rsid w:val="00ED6C69"/>
    <w:pPr>
      <w:spacing w:after="0" w:line="240" w:lineRule="auto"/>
      <w:ind w:firstLine="720"/>
    </w:pPr>
    <w:rPr>
      <w:rFonts w:ascii="Times New Roman" w:eastAsia="Times New Roman" w:hAnsi="Times New Roman" w:cs="Times New Roman"/>
      <w:noProof/>
      <w:sz w:val="24"/>
      <w:szCs w:val="20"/>
      <w:lang w:val="en-US"/>
    </w:rPr>
  </w:style>
  <w:style w:type="paragraph" w:customStyle="1" w:styleId="Bullet2">
    <w:name w:val="Bullet 2"/>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Bullet1">
    <w:name w:val="Bullet 1"/>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BodySingle">
    <w:name w:val="Body Single"/>
    <w:basedOn w:val="Norml"/>
    <w:rsid w:val="00ED6C69"/>
    <w:pPr>
      <w:spacing w:after="0" w:line="240" w:lineRule="auto"/>
    </w:pPr>
    <w:rPr>
      <w:rFonts w:ascii="Times New Roman" w:eastAsia="Times New Roman" w:hAnsi="Times New Roman" w:cs="Times New Roman"/>
      <w:noProof/>
      <w:sz w:val="24"/>
      <w:szCs w:val="20"/>
      <w:lang w:val="en-US"/>
    </w:rPr>
  </w:style>
  <w:style w:type="paragraph" w:customStyle="1" w:styleId="Annexetitle">
    <w:name w:val="Annexe_title"/>
    <w:basedOn w:val="Cmsor1"/>
    <w:next w:val="Norml"/>
    <w:autoRedefine/>
    <w:rsid w:val="00ED6C69"/>
  </w:style>
  <w:style w:type="paragraph" w:customStyle="1" w:styleId="normaltableau">
    <w:name w:val="normal_tableau"/>
    <w:basedOn w:val="Norml"/>
    <w:rsid w:val="00ED6C69"/>
    <w:pPr>
      <w:spacing w:before="120" w:after="120" w:line="240" w:lineRule="auto"/>
      <w:jc w:val="both"/>
    </w:pPr>
    <w:rPr>
      <w:rFonts w:ascii="Optima" w:eastAsia="Times New Roman" w:hAnsi="Optima" w:cs="Times New Roman"/>
      <w:szCs w:val="20"/>
    </w:rPr>
  </w:style>
  <w:style w:type="paragraph" w:customStyle="1" w:styleId="oddl-nadpis">
    <w:name w:val="oddíl-nadpis"/>
    <w:basedOn w:val="Norml"/>
    <w:rsid w:val="00ED6C69"/>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D6C69"/>
    <w:rPr>
      <w:b/>
      <w:bCs/>
      <w:color w:val="8F0000"/>
    </w:rPr>
  </w:style>
  <w:style w:type="character" w:customStyle="1" w:styleId="tsp1">
    <w:name w:val="tsp1"/>
    <w:basedOn w:val="Bekezdsalapbettpusa"/>
    <w:rsid w:val="00ED6C69"/>
  </w:style>
  <w:style w:type="character" w:styleId="Kiemels2">
    <w:name w:val="Strong"/>
    <w:uiPriority w:val="22"/>
    <w:qFormat/>
    <w:rsid w:val="00ED6C69"/>
    <w:rPr>
      <w:b/>
      <w:bCs/>
    </w:rPr>
  </w:style>
  <w:style w:type="character" w:customStyle="1" w:styleId="tax1">
    <w:name w:val="tax1"/>
    <w:rsid w:val="00ED6C69"/>
    <w:rPr>
      <w:b/>
      <w:bCs/>
      <w:sz w:val="26"/>
      <w:szCs w:val="26"/>
    </w:rPr>
  </w:style>
  <w:style w:type="character" w:customStyle="1" w:styleId="tca1">
    <w:name w:val="tca1"/>
    <w:rsid w:val="00ED6C69"/>
    <w:rPr>
      <w:b/>
      <w:bCs/>
      <w:sz w:val="24"/>
      <w:szCs w:val="24"/>
    </w:rPr>
  </w:style>
  <w:style w:type="character" w:customStyle="1" w:styleId="BodyTextIndentChar1">
    <w:name w:val="Body Text Indent Char1"/>
    <w:uiPriority w:val="99"/>
    <w:rsid w:val="00ED6C69"/>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l"/>
    <w:rsid w:val="00ED6C69"/>
    <w:pPr>
      <w:tabs>
        <w:tab w:val="left" w:pos="5460"/>
      </w:tabs>
      <w:spacing w:after="0" w:line="240" w:lineRule="auto"/>
    </w:pPr>
    <w:rPr>
      <w:rFonts w:ascii="Times New Roman" w:eastAsia="Times New Roman" w:hAnsi="Times New Roman" w:cs="Times New Roman"/>
      <w:szCs w:val="24"/>
    </w:rPr>
  </w:style>
  <w:style w:type="paragraph" w:customStyle="1" w:styleId="NoteHead">
    <w:name w:val="NoteHead"/>
    <w:basedOn w:val="Norml"/>
    <w:next w:val="Norml"/>
    <w:rsid w:val="00ED6C69"/>
    <w:pPr>
      <w:spacing w:before="720" w:after="720" w:line="240" w:lineRule="auto"/>
      <w:jc w:val="center"/>
    </w:pPr>
    <w:rPr>
      <w:rFonts w:ascii="Times New Roman" w:eastAsia="Times New Roman" w:hAnsi="Times New Roman" w:cs="Times New Roman"/>
      <w:b/>
      <w:smallCaps/>
      <w:sz w:val="24"/>
      <w:szCs w:val="20"/>
      <w:lang w:eastAsia="ro-RO"/>
    </w:rPr>
  </w:style>
  <w:style w:type="paragraph" w:styleId="Szvegtrzsbehzssal2">
    <w:name w:val="Body Text Indent 2"/>
    <w:basedOn w:val="Norml"/>
    <w:link w:val="Szvegtrzsbehzssal2Char"/>
    <w:unhideWhenUsed/>
    <w:rsid w:val="00ED6C69"/>
    <w:pPr>
      <w:spacing w:after="120" w:line="480" w:lineRule="auto"/>
      <w:ind w:left="360"/>
    </w:pPr>
    <w:rPr>
      <w:rFonts w:ascii="Calibri" w:eastAsia="Times New Roman" w:hAnsi="Calibri" w:cs="Times New Roman"/>
      <w:sz w:val="20"/>
      <w:szCs w:val="20"/>
      <w:lang w:val="x-none" w:eastAsia="x-none"/>
    </w:rPr>
  </w:style>
  <w:style w:type="character" w:customStyle="1" w:styleId="Szvegtrzsbehzssal2Char">
    <w:name w:val="Szövegtörzs behúzással 2 Char"/>
    <w:basedOn w:val="Bekezdsalapbettpusa"/>
    <w:link w:val="Szvegtrzsbehzssal2"/>
    <w:rsid w:val="00ED6C69"/>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ED6C69"/>
    <w:pPr>
      <w:spacing w:after="100" w:line="276" w:lineRule="auto"/>
      <w:ind w:left="660"/>
    </w:pPr>
    <w:rPr>
      <w:rFonts w:ascii="Calibri" w:eastAsia="Times New Roman" w:hAnsi="Calibri" w:cs="Times New Roman"/>
      <w:lang w:val="en-US"/>
    </w:rPr>
  </w:style>
  <w:style w:type="paragraph" w:styleId="TJ5">
    <w:name w:val="toc 5"/>
    <w:basedOn w:val="Norml"/>
    <w:next w:val="Norml"/>
    <w:autoRedefine/>
    <w:uiPriority w:val="39"/>
    <w:unhideWhenUsed/>
    <w:rsid w:val="00ED6C69"/>
    <w:pPr>
      <w:spacing w:after="100" w:line="276" w:lineRule="auto"/>
      <w:ind w:left="880"/>
    </w:pPr>
    <w:rPr>
      <w:rFonts w:ascii="Calibri" w:eastAsia="Times New Roman" w:hAnsi="Calibri" w:cs="Times New Roman"/>
      <w:lang w:val="en-US"/>
    </w:rPr>
  </w:style>
  <w:style w:type="paragraph" w:styleId="TJ6">
    <w:name w:val="toc 6"/>
    <w:basedOn w:val="Norml"/>
    <w:next w:val="Norml"/>
    <w:autoRedefine/>
    <w:uiPriority w:val="39"/>
    <w:unhideWhenUsed/>
    <w:rsid w:val="00ED6C69"/>
    <w:pPr>
      <w:spacing w:after="100" w:line="276" w:lineRule="auto"/>
      <w:ind w:left="1100"/>
    </w:pPr>
    <w:rPr>
      <w:rFonts w:ascii="Calibri" w:eastAsia="Times New Roman" w:hAnsi="Calibri" w:cs="Times New Roman"/>
      <w:lang w:val="en-US"/>
    </w:rPr>
  </w:style>
  <w:style w:type="paragraph" w:styleId="TJ7">
    <w:name w:val="toc 7"/>
    <w:basedOn w:val="Norml"/>
    <w:next w:val="Norml"/>
    <w:autoRedefine/>
    <w:uiPriority w:val="39"/>
    <w:unhideWhenUsed/>
    <w:rsid w:val="00ED6C69"/>
    <w:pPr>
      <w:spacing w:after="100" w:line="276" w:lineRule="auto"/>
      <w:ind w:left="1320"/>
    </w:pPr>
    <w:rPr>
      <w:rFonts w:ascii="Calibri" w:eastAsia="Times New Roman" w:hAnsi="Calibri" w:cs="Times New Roman"/>
      <w:lang w:val="en-US"/>
    </w:rPr>
  </w:style>
  <w:style w:type="paragraph" w:styleId="TJ8">
    <w:name w:val="toc 8"/>
    <w:basedOn w:val="Norml"/>
    <w:next w:val="Norml"/>
    <w:autoRedefine/>
    <w:uiPriority w:val="39"/>
    <w:unhideWhenUsed/>
    <w:rsid w:val="00ED6C69"/>
    <w:pPr>
      <w:spacing w:after="100" w:line="276" w:lineRule="auto"/>
      <w:ind w:left="1540"/>
    </w:pPr>
    <w:rPr>
      <w:rFonts w:ascii="Calibri" w:eastAsia="Times New Roman" w:hAnsi="Calibri" w:cs="Times New Roman"/>
      <w:lang w:val="en-US"/>
    </w:rPr>
  </w:style>
  <w:style w:type="paragraph" w:styleId="TJ9">
    <w:name w:val="toc 9"/>
    <w:basedOn w:val="Norml"/>
    <w:next w:val="Norml"/>
    <w:autoRedefine/>
    <w:uiPriority w:val="39"/>
    <w:unhideWhenUsed/>
    <w:rsid w:val="00ED6C69"/>
    <w:pPr>
      <w:spacing w:after="100" w:line="276" w:lineRule="auto"/>
      <w:ind w:left="1760"/>
    </w:pPr>
    <w:rPr>
      <w:rFonts w:ascii="Calibri" w:eastAsia="Times New Roman" w:hAnsi="Calibri" w:cs="Times New Roman"/>
      <w:lang w:val="en-US"/>
    </w:rPr>
  </w:style>
  <w:style w:type="table" w:customStyle="1" w:styleId="TableGrid11">
    <w:name w:val="Table Grid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ED6C69"/>
  </w:style>
  <w:style w:type="paragraph" w:customStyle="1" w:styleId="text">
    <w:name w:val="text"/>
    <w:basedOn w:val="Norml"/>
    <w:rsid w:val="00ED6C69"/>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emlista"/>
    <w:uiPriority w:val="99"/>
    <w:semiHidden/>
    <w:unhideWhenUsed/>
    <w:rsid w:val="00ED6C69"/>
  </w:style>
  <w:style w:type="numbering" w:customStyle="1" w:styleId="NoList111">
    <w:name w:val="No List111"/>
    <w:next w:val="Nemlista"/>
    <w:uiPriority w:val="99"/>
    <w:semiHidden/>
    <w:unhideWhenUsed/>
    <w:rsid w:val="00ED6C69"/>
  </w:style>
  <w:style w:type="table" w:customStyle="1" w:styleId="TableGrid21">
    <w:name w:val="Table Grid2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ED6C69"/>
  </w:style>
  <w:style w:type="numbering" w:customStyle="1" w:styleId="NoList3">
    <w:name w:val="No List3"/>
    <w:next w:val="Nemlista"/>
    <w:uiPriority w:val="99"/>
    <w:semiHidden/>
    <w:unhideWhenUsed/>
    <w:rsid w:val="00ED6C69"/>
  </w:style>
  <w:style w:type="paragraph" w:customStyle="1" w:styleId="Stil2">
    <w:name w:val="Stil2"/>
    <w:basedOn w:val="Cmsor1"/>
    <w:autoRedefine/>
    <w:rsid w:val="00ED6C69"/>
  </w:style>
  <w:style w:type="paragraph" w:customStyle="1" w:styleId="NormalWeb2">
    <w:name w:val="Normal (Web)2"/>
    <w:basedOn w:val="Norml"/>
    <w:link w:val="NormalWeb2Char"/>
    <w:qFormat/>
    <w:rsid w:val="00ED6C69"/>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l"/>
    <w:rsid w:val="00ED6C69"/>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l"/>
    <w:rsid w:val="00ED6C69"/>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l"/>
    <w:rsid w:val="00ED6C69"/>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Cmsor1"/>
    <w:rsid w:val="00ED6C69"/>
  </w:style>
  <w:style w:type="paragraph" w:styleId="Normlbehzs">
    <w:name w:val="Normal Indent"/>
    <w:basedOn w:val="Norml"/>
    <w:rsid w:val="00ED6C69"/>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l"/>
    <w:rsid w:val="00ED6C69"/>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l"/>
    <w:rsid w:val="00ED6C69"/>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l"/>
    <w:rsid w:val="00ED6C69"/>
    <w:pPr>
      <w:spacing w:after="0" w:line="240" w:lineRule="auto"/>
      <w:jc w:val="both"/>
    </w:pPr>
    <w:rPr>
      <w:rFonts w:ascii="Arial" w:eastAsia="Times New Roman" w:hAnsi="Arial" w:cs="Times New Roman"/>
      <w:szCs w:val="20"/>
    </w:rPr>
  </w:style>
  <w:style w:type="character" w:customStyle="1" w:styleId="Titlu1Caracter">
    <w:name w:val="Titlu 1 Caracter"/>
    <w:rsid w:val="00ED6C69"/>
    <w:rPr>
      <w:rFonts w:ascii="Calibri" w:hAnsi="Calibri"/>
      <w:b/>
      <w:bCs/>
      <w:noProof/>
      <w:sz w:val="24"/>
      <w:szCs w:val="24"/>
      <w:lang w:val="ro-RO" w:eastAsia="fr-FR" w:bidi="ar-SA"/>
    </w:rPr>
  </w:style>
  <w:style w:type="paragraph" w:customStyle="1" w:styleId="Application3">
    <w:name w:val="Application3"/>
    <w:basedOn w:val="Norml"/>
    <w:rsid w:val="00ED6C69"/>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eastAsia="ro-RO"/>
    </w:rPr>
  </w:style>
  <w:style w:type="paragraph" w:customStyle="1" w:styleId="xl24">
    <w:name w:val="xl24"/>
    <w:basedOn w:val="Norml"/>
    <w:rsid w:val="00ED6C69"/>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eastAsia="ro-RO"/>
    </w:rPr>
  </w:style>
  <w:style w:type="table" w:customStyle="1" w:styleId="TableGrid5">
    <w:name w:val="Table Grid5"/>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ED6C6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BodyText22">
    <w:name w:val="Body Text 22"/>
    <w:basedOn w:val="Norml"/>
    <w:rsid w:val="00ED6C69"/>
    <w:pPr>
      <w:widowControl w:val="0"/>
      <w:spacing w:after="0" w:line="240" w:lineRule="auto"/>
      <w:jc w:val="both"/>
    </w:pPr>
    <w:rPr>
      <w:rFonts w:ascii="Times New Roman" w:eastAsia="Times New Roman" w:hAnsi="Times New Roman" w:cs="Times New Roman"/>
      <w:noProof/>
      <w:sz w:val="24"/>
      <w:szCs w:val="20"/>
      <w:lang w:val="en-US" w:eastAsia="ro-RO"/>
    </w:rPr>
  </w:style>
  <w:style w:type="paragraph" w:customStyle="1" w:styleId="AATXT">
    <w:name w:val="AATXT"/>
    <w:basedOn w:val="Norml"/>
    <w:rsid w:val="00ED6C69"/>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D6C69"/>
    <w:rPr>
      <w:b/>
    </w:rPr>
  </w:style>
  <w:style w:type="paragraph" w:customStyle="1" w:styleId="Titreobjet">
    <w:name w:val="Titre objet"/>
    <w:basedOn w:val="Norml"/>
    <w:next w:val="Norml"/>
    <w:qFormat/>
    <w:rsid w:val="00ED6C69"/>
    <w:pPr>
      <w:spacing w:before="360" w:after="360" w:line="240" w:lineRule="auto"/>
      <w:ind w:left="1080"/>
      <w:jc w:val="center"/>
    </w:pPr>
    <w:rPr>
      <w:rFonts w:ascii="Times New Roman" w:eastAsia="Times New Roman" w:hAnsi="Times New Roman" w:cs="Times New Roman"/>
      <w:b/>
      <w:noProof/>
      <w:spacing w:val="-5"/>
      <w:sz w:val="24"/>
      <w:szCs w:val="20"/>
    </w:rPr>
  </w:style>
  <w:style w:type="paragraph" w:styleId="Alcm">
    <w:name w:val="Subtitle"/>
    <w:basedOn w:val="Norml"/>
    <w:link w:val="AlcmChar"/>
    <w:qFormat/>
    <w:rsid w:val="00ED6C69"/>
    <w:pPr>
      <w:spacing w:after="0" w:line="240" w:lineRule="auto"/>
      <w:jc w:val="center"/>
    </w:pPr>
    <w:rPr>
      <w:rFonts w:ascii="Times New Roman" w:eastAsia="Times New Roman" w:hAnsi="Times New Roman" w:cs="Times New Roman"/>
      <w:b/>
      <w:bCs/>
      <w:smallCaps/>
      <w:noProof/>
      <w:sz w:val="24"/>
      <w:szCs w:val="24"/>
      <w:lang w:eastAsia="x-none"/>
    </w:rPr>
  </w:style>
  <w:style w:type="character" w:customStyle="1" w:styleId="AlcmChar">
    <w:name w:val="Alcím Char"/>
    <w:basedOn w:val="Bekezdsalapbettpusa"/>
    <w:link w:val="Alcm"/>
    <w:rsid w:val="00ED6C69"/>
    <w:rPr>
      <w:rFonts w:ascii="Times New Roman" w:eastAsia="Times New Roman" w:hAnsi="Times New Roman" w:cs="Times New Roman"/>
      <w:b/>
      <w:bCs/>
      <w:smallCaps/>
      <w:noProof/>
      <w:sz w:val="24"/>
      <w:szCs w:val="24"/>
      <w:lang w:eastAsia="x-none"/>
    </w:rPr>
  </w:style>
  <w:style w:type="paragraph" w:customStyle="1" w:styleId="BULLET">
    <w:name w:val="BULLET"/>
    <w:basedOn w:val="Norml"/>
    <w:rsid w:val="00ED6C69"/>
    <w:pPr>
      <w:tabs>
        <w:tab w:val="num" w:pos="720"/>
      </w:tabs>
      <w:spacing w:after="0" w:line="240" w:lineRule="auto"/>
      <w:ind w:left="720" w:hanging="360"/>
    </w:pPr>
    <w:rPr>
      <w:rFonts w:ascii="Times New Roman" w:eastAsia="Times New Roman" w:hAnsi="Times New Roman" w:cs="Times New Roman"/>
      <w:noProof/>
      <w:sz w:val="24"/>
      <w:szCs w:val="24"/>
    </w:rPr>
  </w:style>
  <w:style w:type="paragraph" w:styleId="Szmozottlista5">
    <w:name w:val="List Number 5"/>
    <w:basedOn w:val="Norml"/>
    <w:rsid w:val="00ED6C69"/>
    <w:pPr>
      <w:tabs>
        <w:tab w:val="num" w:pos="720"/>
      </w:tabs>
      <w:spacing w:after="240" w:line="240" w:lineRule="auto"/>
      <w:ind w:left="360" w:hanging="360"/>
      <w:jc w:val="both"/>
    </w:pPr>
    <w:rPr>
      <w:rFonts w:ascii="Times New Roman" w:eastAsia="Times New Roman" w:hAnsi="Times New Roman" w:cs="Times New Roman"/>
      <w:noProof/>
      <w:sz w:val="24"/>
      <w:szCs w:val="20"/>
      <w:lang w:eastAsia="ro-RO"/>
    </w:rPr>
  </w:style>
  <w:style w:type="paragraph" w:customStyle="1" w:styleId="ChapterSubtitle">
    <w:name w:val="Chapter Subtitle"/>
    <w:basedOn w:val="Alcm"/>
    <w:rsid w:val="00ED6C69"/>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ED6C69"/>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rgymutatcm">
    <w:name w:val="index heading"/>
    <w:basedOn w:val="Norml"/>
    <w:next w:val="Trgymutat1"/>
    <w:semiHidden/>
    <w:rsid w:val="00ED6C69"/>
    <w:pPr>
      <w:keepNext/>
      <w:spacing w:after="0" w:line="480" w:lineRule="atLeast"/>
    </w:pPr>
    <w:rPr>
      <w:rFonts w:ascii="Arial Black" w:eastAsia="Times New Roman" w:hAnsi="Arial Black" w:cs="Times New Roman"/>
      <w:spacing w:val="-5"/>
      <w:sz w:val="24"/>
      <w:szCs w:val="20"/>
      <w:lang w:val="ro-RO" w:eastAsia="ro-RO"/>
    </w:rPr>
  </w:style>
  <w:style w:type="paragraph" w:styleId="Szvegblokk">
    <w:name w:val="Block Text"/>
    <w:basedOn w:val="Norml"/>
    <w:rsid w:val="00ED6C69"/>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l"/>
    <w:rsid w:val="00ED6C69"/>
    <w:pPr>
      <w:widowControl w:val="0"/>
      <w:spacing w:after="0" w:line="240" w:lineRule="auto"/>
      <w:ind w:left="1080" w:firstLine="720"/>
      <w:jc w:val="both"/>
    </w:pPr>
    <w:rPr>
      <w:rFonts w:ascii="Times New Roman" w:eastAsia="Times New Roman" w:hAnsi="Times New Roman" w:cs="Times New Roman"/>
      <w:snapToGrid w:val="0"/>
      <w:sz w:val="32"/>
      <w:szCs w:val="20"/>
    </w:rPr>
  </w:style>
  <w:style w:type="paragraph" w:customStyle="1" w:styleId="xl26">
    <w:name w:val="xl26"/>
    <w:basedOn w:val="Norml"/>
    <w:rsid w:val="00ED6C69"/>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D6C69"/>
    <w:pPr>
      <w:ind w:left="680" w:hanging="113"/>
    </w:pPr>
  </w:style>
  <w:style w:type="paragraph" w:customStyle="1" w:styleId="CharCharCharCharCharCharCharCharCharChar">
    <w:name w:val="Char Char Char Char Char Char Char Char Char Cha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l"/>
    <w:qFormat/>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l"/>
    <w:qFormat/>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ED6C69"/>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D6C69"/>
    <w:rPr>
      <w:sz w:val="24"/>
      <w:szCs w:val="24"/>
      <w:lang w:val="ro-RO"/>
    </w:rPr>
  </w:style>
  <w:style w:type="paragraph" w:customStyle="1" w:styleId="xl22">
    <w:name w:val="xl22"/>
    <w:basedOn w:val="Norml"/>
    <w:rsid w:val="00ED6C69"/>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l"/>
    <w:rsid w:val="00ED6C69"/>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character" w:customStyle="1" w:styleId="FontStyle505">
    <w:name w:val="Font Style505"/>
    <w:rsid w:val="00ED6C69"/>
    <w:rPr>
      <w:rFonts w:ascii="Times New Roman" w:hAnsi="Times New Roman" w:cs="Times New Roman"/>
      <w:sz w:val="20"/>
      <w:szCs w:val="20"/>
    </w:rPr>
  </w:style>
  <w:style w:type="character" w:customStyle="1" w:styleId="FontStyle509">
    <w:name w:val="Font Style509"/>
    <w:rsid w:val="00ED6C69"/>
    <w:rPr>
      <w:rFonts w:ascii="Times New Roman" w:hAnsi="Times New Roman" w:cs="Times New Roman"/>
      <w:b/>
      <w:bCs/>
      <w:sz w:val="20"/>
      <w:szCs w:val="20"/>
    </w:rPr>
  </w:style>
  <w:style w:type="paragraph" w:customStyle="1" w:styleId="Style164">
    <w:name w:val="Style164"/>
    <w:basedOn w:val="Norml"/>
    <w:rsid w:val="00ED6C69"/>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styleId="Kiemels">
    <w:name w:val="Emphasis"/>
    <w:qFormat/>
    <w:rsid w:val="00ED6C69"/>
    <w:rPr>
      <w:i/>
      <w:iCs/>
    </w:rPr>
  </w:style>
  <w:style w:type="numbering" w:customStyle="1" w:styleId="NoList4">
    <w:name w:val="No List4"/>
    <w:next w:val="Nemlista"/>
    <w:uiPriority w:val="99"/>
    <w:semiHidden/>
    <w:unhideWhenUsed/>
    <w:rsid w:val="00ED6C69"/>
  </w:style>
  <w:style w:type="paragraph" w:styleId="Kpalrs">
    <w:name w:val="caption"/>
    <w:basedOn w:val="Norml"/>
    <w:next w:val="Norml"/>
    <w:qFormat/>
    <w:rsid w:val="00ED6C69"/>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l"/>
    <w:qFormat/>
    <w:rsid w:val="00ED6C69"/>
    <w:pPr>
      <w:widowControl w:val="0"/>
      <w:spacing w:before="100" w:after="100" w:line="240" w:lineRule="auto"/>
      <w:ind w:left="360" w:right="360"/>
    </w:pPr>
    <w:rPr>
      <w:rFonts w:ascii="Arial" w:eastAsia="Times New Roman" w:hAnsi="Arial" w:cs="Times New Roman"/>
      <w:snapToGrid w:val="0"/>
      <w:sz w:val="18"/>
      <w:szCs w:val="20"/>
      <w:lang w:val="en-US"/>
    </w:rPr>
  </w:style>
  <w:style w:type="paragraph" w:customStyle="1" w:styleId="SubTitle1">
    <w:name w:val="SubTitle 1"/>
    <w:basedOn w:val="Norml"/>
    <w:next w:val="Norml"/>
    <w:qFormat/>
    <w:rsid w:val="00ED6C69"/>
    <w:pPr>
      <w:spacing w:after="240" w:line="240" w:lineRule="auto"/>
      <w:jc w:val="center"/>
    </w:pPr>
    <w:rPr>
      <w:rFonts w:ascii="Arial" w:eastAsia="Times New Roman" w:hAnsi="Arial" w:cs="Times New Roman"/>
      <w:b/>
      <w:sz w:val="40"/>
      <w:szCs w:val="20"/>
      <w:lang w:eastAsia="ro-RO"/>
    </w:rPr>
  </w:style>
  <w:style w:type="paragraph" w:customStyle="1" w:styleId="Text3">
    <w:name w:val="Text 3"/>
    <w:basedOn w:val="Norml"/>
    <w:rsid w:val="00ED6C69"/>
    <w:pPr>
      <w:tabs>
        <w:tab w:val="left" w:pos="2302"/>
      </w:tabs>
      <w:spacing w:after="240" w:line="240" w:lineRule="auto"/>
      <w:ind w:left="1202"/>
      <w:jc w:val="both"/>
    </w:pPr>
    <w:rPr>
      <w:rFonts w:ascii="Arial" w:eastAsia="Times New Roman" w:hAnsi="Arial" w:cs="Times New Roman"/>
      <w:sz w:val="20"/>
      <w:szCs w:val="20"/>
    </w:rPr>
  </w:style>
  <w:style w:type="paragraph" w:customStyle="1" w:styleId="List1">
    <w:name w:val="List1"/>
    <w:basedOn w:val="Norml"/>
    <w:rsid w:val="00ED6C69"/>
    <w:pPr>
      <w:spacing w:before="240" w:after="0" w:line="240" w:lineRule="auto"/>
      <w:ind w:left="2268" w:hanging="567"/>
      <w:jc w:val="both"/>
    </w:pPr>
    <w:rPr>
      <w:rFonts w:ascii="Optima" w:eastAsia="Times New Roman" w:hAnsi="Optima" w:cs="Times New Roman"/>
      <w:szCs w:val="20"/>
      <w:lang w:eastAsia="ro-RO"/>
    </w:rPr>
  </w:style>
  <w:style w:type="paragraph" w:customStyle="1" w:styleId="bulletbol">
    <w:name w:val="bullet_bol"/>
    <w:basedOn w:val="Norml"/>
    <w:rsid w:val="00ED6C69"/>
    <w:pPr>
      <w:tabs>
        <w:tab w:val="left" w:pos="2260"/>
      </w:tabs>
      <w:spacing w:before="120" w:after="0" w:line="240" w:lineRule="auto"/>
      <w:ind w:left="2061" w:hanging="360"/>
      <w:jc w:val="both"/>
    </w:pPr>
    <w:rPr>
      <w:rFonts w:ascii="Optima" w:eastAsia="Times New Roman" w:hAnsi="Optima" w:cs="Times New Roman"/>
      <w:szCs w:val="20"/>
      <w:lang w:eastAsia="ro-RO"/>
    </w:rPr>
  </w:style>
  <w:style w:type="paragraph" w:customStyle="1" w:styleId="internormal">
    <w:name w:val="internormal"/>
    <w:basedOn w:val="Norml"/>
    <w:rsid w:val="00ED6C69"/>
    <w:pPr>
      <w:spacing w:after="0" w:line="240" w:lineRule="auto"/>
      <w:ind w:left="1701"/>
      <w:jc w:val="both"/>
    </w:pPr>
    <w:rPr>
      <w:rFonts w:ascii="Optima" w:eastAsia="Times New Roman" w:hAnsi="Optima" w:cs="Times New Roman"/>
      <w:szCs w:val="20"/>
      <w:lang w:eastAsia="ro-RO"/>
    </w:rPr>
  </w:style>
  <w:style w:type="paragraph" w:customStyle="1" w:styleId="n">
    <w:name w:val="n"/>
    <w:basedOn w:val="Norml"/>
    <w:rsid w:val="00ED6C69"/>
    <w:pPr>
      <w:spacing w:before="240" w:after="0" w:line="240" w:lineRule="auto"/>
      <w:ind w:left="1701"/>
      <w:jc w:val="both"/>
    </w:pPr>
    <w:rPr>
      <w:rFonts w:ascii="Helvetica" w:eastAsia="Times New Roman" w:hAnsi="Helvetica" w:cs="Times New Roman"/>
      <w:szCs w:val="20"/>
    </w:rPr>
  </w:style>
  <w:style w:type="paragraph" w:customStyle="1" w:styleId="SectionTitle">
    <w:name w:val="SectionTitle"/>
    <w:basedOn w:val="Norml"/>
    <w:next w:val="Cmsor1"/>
    <w:rsid w:val="00ED6C69"/>
    <w:pPr>
      <w:keepNext/>
      <w:spacing w:after="480" w:line="240" w:lineRule="auto"/>
      <w:jc w:val="center"/>
    </w:pPr>
    <w:rPr>
      <w:rFonts w:ascii="Arial" w:eastAsia="Times New Roman" w:hAnsi="Arial" w:cs="Times New Roman"/>
      <w:b/>
      <w:smallCaps/>
      <w:sz w:val="28"/>
      <w:szCs w:val="20"/>
    </w:rPr>
  </w:style>
  <w:style w:type="paragraph" w:customStyle="1" w:styleId="text-3mezera">
    <w:name w:val="text - 3 mezera"/>
    <w:basedOn w:val="Norml"/>
    <w:rsid w:val="00ED6C69"/>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D6C69"/>
    <w:pPr>
      <w:spacing w:before="120"/>
      <w:jc w:val="center"/>
    </w:pPr>
    <w:rPr>
      <w:sz w:val="20"/>
    </w:rPr>
  </w:style>
  <w:style w:type="paragraph" w:customStyle="1" w:styleId="textcslovan">
    <w:name w:val="text císlovaný"/>
    <w:basedOn w:val="text"/>
    <w:rsid w:val="00ED6C69"/>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D6C69"/>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D6C69"/>
    <w:pPr>
      <w:pageBreakBefore w:val="0"/>
      <w:spacing w:before="0"/>
    </w:pPr>
    <w:rPr>
      <w:sz w:val="32"/>
    </w:rPr>
  </w:style>
  <w:style w:type="table" w:customStyle="1" w:styleId="TableGrid6">
    <w:name w:val="Table Grid6"/>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D6C69"/>
    <w:rPr>
      <w:b/>
      <w:bCs/>
      <w:sz w:val="24"/>
      <w:szCs w:val="24"/>
    </w:rPr>
  </w:style>
  <w:style w:type="character" w:customStyle="1" w:styleId="NormalWeb2Char">
    <w:name w:val="Normal (Web)2 Char"/>
    <w:link w:val="NormalWeb2"/>
    <w:rsid w:val="00ED6C69"/>
    <w:rPr>
      <w:rFonts w:ascii="Times New Roman" w:eastAsia="Times New Roman" w:hAnsi="Times New Roman" w:cs="Times New Roman"/>
      <w:sz w:val="24"/>
      <w:szCs w:val="24"/>
      <w:lang w:val="x-none" w:eastAsia="x-none"/>
    </w:rPr>
  </w:style>
  <w:style w:type="paragraph" w:customStyle="1" w:styleId="Default">
    <w:name w:val="Default"/>
    <w:qFormat/>
    <w:rsid w:val="00ED6C6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numbering" w:customStyle="1" w:styleId="NoList5">
    <w:name w:val="No List5"/>
    <w:next w:val="Nemlista"/>
    <w:uiPriority w:val="99"/>
    <w:semiHidden/>
    <w:unhideWhenUsed/>
    <w:rsid w:val="00ED6C69"/>
  </w:style>
  <w:style w:type="table" w:customStyle="1" w:styleId="TableGrid7">
    <w:name w:val="Table Grid7"/>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ED6C69"/>
  </w:style>
  <w:style w:type="character" w:styleId="Ershivatkozs">
    <w:name w:val="Intense Reference"/>
    <w:uiPriority w:val="32"/>
    <w:qFormat/>
    <w:rsid w:val="00ED6C69"/>
    <w:rPr>
      <w:b/>
      <w:bCs/>
      <w:smallCaps/>
      <w:color w:val="C0504D"/>
      <w:spacing w:val="5"/>
      <w:u w:val="single"/>
    </w:rPr>
  </w:style>
  <w:style w:type="table" w:customStyle="1" w:styleId="TableGrid10">
    <w:name w:val="Table Grid10"/>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ED6C69"/>
    <w:rPr>
      <w:rFonts w:ascii="Times New Roman" w:eastAsia="Times New Roman" w:hAnsi="Times New Roman"/>
      <w:b/>
      <w:sz w:val="24"/>
      <w:szCs w:val="24"/>
      <w:lang w:eastAsia="fr-FR"/>
    </w:rPr>
  </w:style>
  <w:style w:type="paragraph" w:customStyle="1" w:styleId="msolistparagraph0">
    <w:name w:val="msolistparagraph"/>
    <w:basedOn w:val="Norml"/>
    <w:qFormat/>
    <w:rsid w:val="00ED6C69"/>
    <w:pPr>
      <w:spacing w:after="0" w:line="240" w:lineRule="auto"/>
      <w:ind w:left="720"/>
    </w:pPr>
    <w:rPr>
      <w:rFonts w:ascii="Calibri" w:eastAsia="Times New Roman" w:hAnsi="Calibri" w:cs="Times New Roman"/>
      <w:lang w:val="ro-RO" w:eastAsia="ro-RO"/>
    </w:rPr>
  </w:style>
  <w:style w:type="table" w:customStyle="1" w:styleId="TableGrid12">
    <w:name w:val="Table Grid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ED6C69"/>
  </w:style>
  <w:style w:type="numbering" w:customStyle="1" w:styleId="NoList31">
    <w:name w:val="No List31"/>
    <w:next w:val="Nemlista"/>
    <w:uiPriority w:val="99"/>
    <w:semiHidden/>
    <w:unhideWhenUsed/>
    <w:rsid w:val="00ED6C69"/>
  </w:style>
  <w:style w:type="character" w:customStyle="1" w:styleId="NincstrkzChar">
    <w:name w:val="Nincs térköz Char"/>
    <w:link w:val="Nincstrkz"/>
    <w:uiPriority w:val="1"/>
    <w:rsid w:val="00ED6C69"/>
    <w:rPr>
      <w:rFonts w:ascii="Arial" w:eastAsia="Times New Roman" w:hAnsi="Arial" w:cs="Times New Roman"/>
      <w:sz w:val="28"/>
      <w:szCs w:val="28"/>
      <w:lang w:val="en-US"/>
    </w:rPr>
  </w:style>
  <w:style w:type="table" w:customStyle="1" w:styleId="TableGrid71">
    <w:name w:val="Table Grid7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ED6C69"/>
  </w:style>
  <w:style w:type="numbering" w:customStyle="1" w:styleId="NoList22">
    <w:name w:val="No List22"/>
    <w:next w:val="Nemlista"/>
    <w:uiPriority w:val="99"/>
    <w:semiHidden/>
    <w:unhideWhenUsed/>
    <w:rsid w:val="00ED6C69"/>
  </w:style>
  <w:style w:type="numbering" w:customStyle="1" w:styleId="NoList112">
    <w:name w:val="No List112"/>
    <w:next w:val="Nemlista"/>
    <w:uiPriority w:val="99"/>
    <w:semiHidden/>
    <w:unhideWhenUsed/>
    <w:rsid w:val="00ED6C69"/>
  </w:style>
  <w:style w:type="table" w:customStyle="1" w:styleId="TableGrid41">
    <w:name w:val="Table Grid4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ED6C69"/>
  </w:style>
  <w:style w:type="numbering" w:customStyle="1" w:styleId="NoList32">
    <w:name w:val="No List32"/>
    <w:next w:val="Nemlista"/>
    <w:uiPriority w:val="99"/>
    <w:semiHidden/>
    <w:unhideWhenUsed/>
    <w:rsid w:val="00ED6C69"/>
  </w:style>
  <w:style w:type="table" w:customStyle="1" w:styleId="TableGrid51">
    <w:name w:val="Table Grid51"/>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ED6C69"/>
  </w:style>
  <w:style w:type="paragraph" w:customStyle="1" w:styleId="List2">
    <w:name w:val="List2"/>
    <w:basedOn w:val="Norml"/>
    <w:rsid w:val="00ED6C69"/>
    <w:pPr>
      <w:spacing w:before="240" w:after="0" w:line="240" w:lineRule="auto"/>
      <w:ind w:left="2268" w:hanging="567"/>
      <w:jc w:val="both"/>
    </w:pPr>
    <w:rPr>
      <w:rFonts w:ascii="Optima" w:eastAsia="Times New Roman" w:hAnsi="Optima" w:cs="Times New Roman"/>
      <w:szCs w:val="20"/>
      <w:lang w:eastAsia="ro-RO"/>
    </w:rPr>
  </w:style>
  <w:style w:type="table" w:customStyle="1" w:styleId="TableGrid61">
    <w:name w:val="Table Grid61"/>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ED6C69"/>
  </w:style>
  <w:style w:type="table" w:customStyle="1" w:styleId="TableGrid15">
    <w:name w:val="Table Grid15"/>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ED6C69"/>
  </w:style>
  <w:style w:type="table" w:customStyle="1" w:styleId="TableGrid17">
    <w:name w:val="Table Grid17"/>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ED6C69"/>
    <w:rPr>
      <w:rFonts w:ascii="Calibri" w:eastAsia="Calibri" w:hAnsi="Calibri" w:cs="Times New Roman"/>
      <w:lang w:val="ro-RO"/>
    </w:rPr>
  </w:style>
  <w:style w:type="numbering" w:customStyle="1" w:styleId="NoList11111">
    <w:name w:val="No List11111"/>
    <w:next w:val="Nemlista"/>
    <w:uiPriority w:val="99"/>
    <w:semiHidden/>
    <w:unhideWhenUsed/>
    <w:rsid w:val="00ED6C69"/>
  </w:style>
  <w:style w:type="table" w:customStyle="1" w:styleId="TableGrid191">
    <w:name w:val="Table Grid191"/>
    <w:basedOn w:val="Normltblzat"/>
    <w:next w:val="Rcsostblzat"/>
    <w:uiPriority w:val="59"/>
    <w:rsid w:val="00ED6C69"/>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ED6C69"/>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l"/>
    <w:qFormat/>
    <w:rsid w:val="00ED6C6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l"/>
    <w:qFormat/>
    <w:rsid w:val="00ED6C69"/>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D6C69"/>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ED6C69"/>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l"/>
    <w:qFormat/>
    <w:rsid w:val="00ED6C69"/>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Bekezdsalapbettpusa"/>
    <w:rsid w:val="00ED6C69"/>
  </w:style>
  <w:style w:type="paragraph" w:customStyle="1" w:styleId="StilStil1Stnga">
    <w:name w:val="Stil Stil1 + Stânga"/>
    <w:basedOn w:val="Norml"/>
    <w:qFormat/>
    <w:rsid w:val="00ED6C69"/>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l"/>
    <w:qFormat/>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l"/>
    <w:qFormat/>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D6C69"/>
    <w:rPr>
      <w:rFonts w:ascii="Times New Roman" w:eastAsia="Times New Roman" w:hAnsi="Times New Roman" w:cs="Times New Roman"/>
      <w:b/>
      <w:sz w:val="20"/>
      <w:szCs w:val="20"/>
      <w:u w:val="single"/>
      <w:lang w:val="fr-FR" w:eastAsia="fr-FR"/>
    </w:rPr>
  </w:style>
  <w:style w:type="character" w:customStyle="1" w:styleId="CharChar14">
    <w:name w:val="Char Char14"/>
    <w:rsid w:val="00ED6C69"/>
    <w:rPr>
      <w:rFonts w:ascii="Times New Roman" w:eastAsia="Times New Roman" w:hAnsi="Times New Roman" w:cs="Times New Roman"/>
      <w:sz w:val="24"/>
      <w:szCs w:val="24"/>
      <w:lang w:val="fr-FR" w:eastAsia="fr-FR"/>
    </w:rPr>
  </w:style>
  <w:style w:type="character" w:customStyle="1" w:styleId="CharChar141">
    <w:name w:val="Char Char141"/>
    <w:locked/>
    <w:rsid w:val="00ED6C69"/>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D6C69"/>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ED6C69"/>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D6C69"/>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D6C69"/>
    <w:rPr>
      <w:rFonts w:ascii="Calibri" w:eastAsia="Calibri" w:hAnsi="Calibri" w:cs="Times New Roman"/>
      <w:lang w:val="ro-RO"/>
    </w:rPr>
  </w:style>
  <w:style w:type="character" w:customStyle="1" w:styleId="BodyTextChar1">
    <w:name w:val="Body Text Char1"/>
    <w:semiHidden/>
    <w:rsid w:val="00ED6C69"/>
    <w:rPr>
      <w:rFonts w:ascii="Calibri" w:eastAsia="Calibri" w:hAnsi="Calibri" w:cs="Times New Roman"/>
      <w:lang w:val="ro-RO"/>
    </w:rPr>
  </w:style>
  <w:style w:type="character" w:customStyle="1" w:styleId="CommentTextChar1">
    <w:name w:val="Comment Text Char1"/>
    <w:uiPriority w:val="99"/>
    <w:semiHidden/>
    <w:rsid w:val="00ED6C69"/>
    <w:rPr>
      <w:rFonts w:ascii="Calibri" w:eastAsia="Calibri" w:hAnsi="Calibri" w:cs="Times New Roman"/>
      <w:sz w:val="20"/>
      <w:szCs w:val="20"/>
      <w:lang w:val="ro-RO"/>
    </w:rPr>
  </w:style>
  <w:style w:type="character" w:customStyle="1" w:styleId="SubtitleChar1">
    <w:name w:val="Subtitle Char1"/>
    <w:rsid w:val="00ED6C69"/>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D6C69"/>
    <w:rPr>
      <w:rFonts w:ascii="Cambria" w:eastAsia="Times New Roman" w:hAnsi="Cambria" w:cs="Times New Roman"/>
      <w:i/>
      <w:iCs/>
      <w:color w:val="404040"/>
      <w:sz w:val="22"/>
      <w:szCs w:val="22"/>
      <w:lang w:val="ro-RO"/>
    </w:rPr>
  </w:style>
  <w:style w:type="character" w:customStyle="1" w:styleId="Heading8Char1">
    <w:name w:val="Heading 8 Char1"/>
    <w:semiHidden/>
    <w:rsid w:val="00ED6C69"/>
    <w:rPr>
      <w:rFonts w:ascii="Cambria" w:eastAsia="Times New Roman" w:hAnsi="Cambria" w:cs="Times New Roman"/>
      <w:color w:val="404040"/>
      <w:lang w:val="ro-RO"/>
    </w:rPr>
  </w:style>
  <w:style w:type="character" w:customStyle="1" w:styleId="Heading9Char1">
    <w:name w:val="Heading 9 Char1"/>
    <w:semiHidden/>
    <w:rsid w:val="00ED6C69"/>
    <w:rPr>
      <w:rFonts w:ascii="Cambria" w:eastAsia="Times New Roman" w:hAnsi="Cambria" w:cs="Times New Roman"/>
      <w:i/>
      <w:iCs/>
      <w:color w:val="404040"/>
      <w:lang w:val="ro-RO"/>
    </w:rPr>
  </w:style>
  <w:style w:type="character" w:customStyle="1" w:styleId="BalloonTextChar1">
    <w:name w:val="Balloon Text Char1"/>
    <w:uiPriority w:val="99"/>
    <w:semiHidden/>
    <w:rsid w:val="00ED6C69"/>
    <w:rPr>
      <w:rFonts w:ascii="Tahoma" w:eastAsia="Calibri" w:hAnsi="Tahoma" w:cs="Tahoma"/>
      <w:sz w:val="16"/>
      <w:szCs w:val="16"/>
      <w:lang w:val="ro-RO"/>
    </w:rPr>
  </w:style>
  <w:style w:type="character" w:customStyle="1" w:styleId="CommentSubjectChar1">
    <w:name w:val="Comment Subject Char1"/>
    <w:uiPriority w:val="99"/>
    <w:semiHidden/>
    <w:rsid w:val="00ED6C69"/>
    <w:rPr>
      <w:rFonts w:ascii="Calibri" w:eastAsia="Calibri" w:hAnsi="Calibri" w:cs="Times New Roman"/>
      <w:b/>
      <w:bCs/>
      <w:sz w:val="20"/>
      <w:szCs w:val="20"/>
      <w:lang w:val="ro-RO"/>
    </w:rPr>
  </w:style>
  <w:style w:type="character" w:customStyle="1" w:styleId="EndnoteTextChar1">
    <w:name w:val="Endnote Text Char1"/>
    <w:uiPriority w:val="99"/>
    <w:semiHidden/>
    <w:rsid w:val="00ED6C69"/>
    <w:rPr>
      <w:rFonts w:ascii="Calibri" w:eastAsia="Calibri" w:hAnsi="Calibri" w:cs="Times New Roman"/>
      <w:sz w:val="20"/>
      <w:szCs w:val="20"/>
      <w:lang w:val="ro-RO"/>
    </w:rPr>
  </w:style>
  <w:style w:type="character" w:customStyle="1" w:styleId="TitleChar1">
    <w:name w:val="Title Char1"/>
    <w:rsid w:val="00ED6C69"/>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D6C69"/>
    <w:rPr>
      <w:rFonts w:ascii="Calibri" w:eastAsia="Calibri" w:hAnsi="Calibri" w:cs="Times New Roman"/>
      <w:lang w:val="ro-RO"/>
    </w:rPr>
  </w:style>
  <w:style w:type="character" w:customStyle="1" w:styleId="NoteHeadingChar1">
    <w:name w:val="Note Heading Char1"/>
    <w:semiHidden/>
    <w:rsid w:val="00ED6C69"/>
    <w:rPr>
      <w:rFonts w:ascii="Calibri" w:eastAsia="Calibri" w:hAnsi="Calibri" w:cs="Times New Roman"/>
      <w:lang w:val="ro-RO"/>
    </w:rPr>
  </w:style>
  <w:style w:type="character" w:customStyle="1" w:styleId="BodyText2Char1">
    <w:name w:val="Body Text 2 Char1"/>
    <w:semiHidden/>
    <w:rsid w:val="00ED6C69"/>
    <w:rPr>
      <w:rFonts w:ascii="Calibri" w:eastAsia="Calibri" w:hAnsi="Calibri" w:cs="Times New Roman"/>
      <w:lang w:val="ro-RO"/>
    </w:rPr>
  </w:style>
  <w:style w:type="character" w:customStyle="1" w:styleId="BodyText3Char1">
    <w:name w:val="Body Text 3 Char1"/>
    <w:semiHidden/>
    <w:rsid w:val="00ED6C69"/>
    <w:rPr>
      <w:rFonts w:ascii="Calibri" w:eastAsia="Calibri" w:hAnsi="Calibri" w:cs="Times New Roman"/>
      <w:sz w:val="16"/>
      <w:szCs w:val="16"/>
      <w:lang w:val="ro-RO"/>
    </w:rPr>
  </w:style>
  <w:style w:type="character" w:customStyle="1" w:styleId="BodyTextIndent3Char1">
    <w:name w:val="Body Text Indent 3 Char1"/>
    <w:uiPriority w:val="99"/>
    <w:semiHidden/>
    <w:rsid w:val="00ED6C69"/>
    <w:rPr>
      <w:rFonts w:ascii="Calibri" w:eastAsia="Calibri" w:hAnsi="Calibri" w:cs="Times New Roman"/>
      <w:sz w:val="16"/>
      <w:szCs w:val="16"/>
      <w:lang w:val="ro-RO"/>
    </w:rPr>
  </w:style>
  <w:style w:type="character" w:customStyle="1" w:styleId="DocumentMapChar1">
    <w:name w:val="Document Map Char1"/>
    <w:semiHidden/>
    <w:rsid w:val="00ED6C69"/>
    <w:rPr>
      <w:rFonts w:ascii="Tahoma" w:eastAsia="Calibri" w:hAnsi="Tahoma" w:cs="Tahoma"/>
      <w:sz w:val="16"/>
      <w:szCs w:val="16"/>
      <w:lang w:val="ro-RO"/>
    </w:rPr>
  </w:style>
  <w:style w:type="character" w:customStyle="1" w:styleId="PlainTextChar1">
    <w:name w:val="Plain Text Char1"/>
    <w:uiPriority w:val="99"/>
    <w:semiHidden/>
    <w:rsid w:val="00ED6C69"/>
    <w:rPr>
      <w:rFonts w:ascii="Consolas" w:eastAsia="Calibri" w:hAnsi="Consolas" w:cs="Consolas"/>
      <w:sz w:val="21"/>
      <w:szCs w:val="21"/>
      <w:lang w:val="ro-RO"/>
    </w:rPr>
  </w:style>
  <w:style w:type="character" w:customStyle="1" w:styleId="BodyTextIndent2Char1">
    <w:name w:val="Body Text Indent 2 Char1"/>
    <w:uiPriority w:val="99"/>
    <w:semiHidden/>
    <w:rsid w:val="00ED6C69"/>
    <w:rPr>
      <w:rFonts w:ascii="Calibri" w:eastAsia="Calibri" w:hAnsi="Calibri" w:cs="Times New Roman"/>
      <w:lang w:val="ro-RO"/>
    </w:rPr>
  </w:style>
  <w:style w:type="character" w:customStyle="1" w:styleId="label1">
    <w:name w:val="label1"/>
    <w:rsid w:val="00ED6C69"/>
    <w:rPr>
      <w:b/>
      <w:bCs/>
      <w:vanish/>
      <w:webHidden w:val="0"/>
      <w:color w:val="FFFFFF"/>
      <w:sz w:val="18"/>
      <w:szCs w:val="18"/>
      <w:vertAlign w:val="baseline"/>
      <w:specVanish/>
    </w:rPr>
  </w:style>
  <w:style w:type="paragraph" w:customStyle="1" w:styleId="instruct">
    <w:name w:val="instruct"/>
    <w:basedOn w:val="Norml"/>
    <w:rsid w:val="00ED6C69"/>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D6C69"/>
    <w:rPr>
      <w:color w:val="0000FF"/>
      <w:u w:val="single"/>
    </w:rPr>
  </w:style>
  <w:style w:type="character" w:customStyle="1" w:styleId="Fontdeparagrafimplicit2">
    <w:name w:val="Font de paragraf implicit2"/>
    <w:rsid w:val="00ED6C69"/>
  </w:style>
  <w:style w:type="character" w:customStyle="1" w:styleId="sp1">
    <w:name w:val="sp1"/>
    <w:rsid w:val="00ED6C69"/>
    <w:rPr>
      <w:b/>
      <w:bCs/>
      <w:color w:val="8F0000"/>
    </w:rPr>
  </w:style>
  <w:style w:type="character" w:customStyle="1" w:styleId="Fontdeparagrafimplicit1">
    <w:name w:val="Font de paragraf implicit1"/>
    <w:rsid w:val="00ED6C69"/>
  </w:style>
  <w:style w:type="table" w:customStyle="1" w:styleId="GridTable1Light-Accent511">
    <w:name w:val="Grid Table 1 Light - Accent 511"/>
    <w:basedOn w:val="Normltblzat"/>
    <w:uiPriority w:val="46"/>
    <w:rsid w:val="00ED6C69"/>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ED6C69"/>
  </w:style>
  <w:style w:type="numbering" w:customStyle="1" w:styleId="NoList13">
    <w:name w:val="No List13"/>
    <w:next w:val="Nemlista"/>
    <w:semiHidden/>
    <w:unhideWhenUsed/>
    <w:rsid w:val="00ED6C69"/>
  </w:style>
  <w:style w:type="table" w:customStyle="1" w:styleId="TableGrid25">
    <w:name w:val="Table Grid25"/>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D6C69"/>
  </w:style>
  <w:style w:type="character" w:customStyle="1" w:styleId="MeniuneNerezolvat">
    <w:name w:val="Mențiune Nerezolvat"/>
    <w:uiPriority w:val="99"/>
    <w:semiHidden/>
    <w:unhideWhenUsed/>
    <w:rsid w:val="00ED6C69"/>
    <w:rPr>
      <w:color w:val="605E5C"/>
      <w:shd w:val="clear" w:color="auto" w:fill="E1DFDD"/>
    </w:rPr>
  </w:style>
  <w:style w:type="character" w:customStyle="1" w:styleId="Fontdeparagrafimplicit">
    <w:name w:val="Font de paragraf implicit"/>
    <w:rsid w:val="00ED6C69"/>
  </w:style>
  <w:style w:type="table" w:customStyle="1" w:styleId="TableGrid26">
    <w:name w:val="Table Grid26"/>
    <w:basedOn w:val="Normltblzat"/>
    <w:next w:val="Rcsostblzat"/>
    <w:uiPriority w:val="39"/>
    <w:rsid w:val="00ED6C69"/>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Bekezdsalapbettpusa"/>
    <w:rsid w:val="00ED6C69"/>
  </w:style>
  <w:style w:type="character" w:customStyle="1" w:styleId="eop">
    <w:name w:val="eop"/>
    <w:basedOn w:val="Bekezdsalapbettpusa"/>
    <w:rsid w:val="00ED6C69"/>
  </w:style>
  <w:style w:type="paragraph" w:customStyle="1" w:styleId="paragraph">
    <w:name w:val="paragraph"/>
    <w:basedOn w:val="Norml"/>
    <w:rsid w:val="00ED6C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Bekezdsalapbettpusa"/>
    <w:uiPriority w:val="99"/>
    <w:semiHidden/>
    <w:unhideWhenUsed/>
    <w:rsid w:val="00ED6C69"/>
    <w:rPr>
      <w:color w:val="605E5C"/>
      <w:shd w:val="clear" w:color="auto" w:fill="E1DFDD"/>
    </w:rPr>
  </w:style>
  <w:style w:type="numbering" w:customStyle="1" w:styleId="NoList9">
    <w:name w:val="No List9"/>
    <w:next w:val="Nemlista"/>
    <w:uiPriority w:val="99"/>
    <w:semiHidden/>
    <w:unhideWhenUsed/>
    <w:rsid w:val="00ED6C69"/>
  </w:style>
  <w:style w:type="table" w:customStyle="1" w:styleId="TableGrid27">
    <w:name w:val="Table Grid27"/>
    <w:basedOn w:val="Normltblzat"/>
    <w:next w:val="Rcsostblzat"/>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ED6C69"/>
  </w:style>
  <w:style w:type="table" w:customStyle="1" w:styleId="TableGrid113">
    <w:name w:val="Table Grid113"/>
    <w:basedOn w:val="Normltblzat"/>
    <w:next w:val="Rcsostblzat"/>
    <w:rsid w:val="00ED6C69"/>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ED6C69"/>
  </w:style>
  <w:style w:type="numbering" w:customStyle="1" w:styleId="NoList23">
    <w:name w:val="No List23"/>
    <w:next w:val="Nemlista"/>
    <w:uiPriority w:val="99"/>
    <w:semiHidden/>
    <w:unhideWhenUsed/>
    <w:rsid w:val="00ED6C69"/>
  </w:style>
  <w:style w:type="numbering" w:customStyle="1" w:styleId="NoList1113">
    <w:name w:val="No List1113"/>
    <w:next w:val="Nemlista"/>
    <w:uiPriority w:val="99"/>
    <w:semiHidden/>
    <w:unhideWhenUsed/>
    <w:rsid w:val="00ED6C69"/>
  </w:style>
  <w:style w:type="table" w:customStyle="1" w:styleId="TableGrid212">
    <w:name w:val="Table Grid2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ED6C69"/>
  </w:style>
  <w:style w:type="numbering" w:customStyle="1" w:styleId="NoList33">
    <w:name w:val="No List33"/>
    <w:next w:val="Nemlista"/>
    <w:uiPriority w:val="99"/>
    <w:semiHidden/>
    <w:unhideWhenUsed/>
    <w:rsid w:val="00ED6C69"/>
  </w:style>
  <w:style w:type="table" w:customStyle="1" w:styleId="TableGrid52">
    <w:name w:val="Table Grid52"/>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ED6C69"/>
  </w:style>
  <w:style w:type="table" w:customStyle="1" w:styleId="TableGrid62">
    <w:name w:val="Table Grid62"/>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ED6C69"/>
  </w:style>
  <w:style w:type="table" w:customStyle="1" w:styleId="TableGrid72">
    <w:name w:val="Table Grid7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ED6C69"/>
  </w:style>
  <w:style w:type="table" w:customStyle="1" w:styleId="TableGrid101">
    <w:name w:val="Table Grid10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ED6C69"/>
  </w:style>
  <w:style w:type="numbering" w:customStyle="1" w:styleId="NoList311">
    <w:name w:val="No List311"/>
    <w:next w:val="Nemlista"/>
    <w:uiPriority w:val="99"/>
    <w:semiHidden/>
    <w:unhideWhenUsed/>
    <w:rsid w:val="00ED6C69"/>
  </w:style>
  <w:style w:type="table" w:customStyle="1" w:styleId="TableGrid711">
    <w:name w:val="Table Grid71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ED6C69"/>
  </w:style>
  <w:style w:type="numbering" w:customStyle="1" w:styleId="NoList221">
    <w:name w:val="No List221"/>
    <w:next w:val="Nemlista"/>
    <w:uiPriority w:val="99"/>
    <w:semiHidden/>
    <w:unhideWhenUsed/>
    <w:rsid w:val="00ED6C69"/>
  </w:style>
  <w:style w:type="numbering" w:customStyle="1" w:styleId="NoList1121">
    <w:name w:val="No List1121"/>
    <w:next w:val="Nemlista"/>
    <w:uiPriority w:val="99"/>
    <w:semiHidden/>
    <w:unhideWhenUsed/>
    <w:rsid w:val="00ED6C69"/>
  </w:style>
  <w:style w:type="table" w:customStyle="1" w:styleId="TableGrid411">
    <w:name w:val="Table Grid41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ED6C69"/>
  </w:style>
  <w:style w:type="numbering" w:customStyle="1" w:styleId="NoList321">
    <w:name w:val="No List321"/>
    <w:next w:val="Nemlista"/>
    <w:uiPriority w:val="99"/>
    <w:semiHidden/>
    <w:unhideWhenUsed/>
    <w:rsid w:val="00ED6C69"/>
  </w:style>
  <w:style w:type="table" w:customStyle="1" w:styleId="TableGrid511">
    <w:name w:val="Table Grid511"/>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ED6C69"/>
  </w:style>
  <w:style w:type="table" w:customStyle="1" w:styleId="TableGrid611">
    <w:name w:val="Table Grid611"/>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ED6C69"/>
  </w:style>
  <w:style w:type="table" w:customStyle="1" w:styleId="TableGrid151">
    <w:name w:val="Table Grid15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ED6C69"/>
  </w:style>
  <w:style w:type="table" w:customStyle="1" w:styleId="TableGrid171">
    <w:name w:val="Table Grid17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ED6C69"/>
  </w:style>
  <w:style w:type="table" w:customStyle="1" w:styleId="TableGrid1911">
    <w:name w:val="Table Grid1911"/>
    <w:basedOn w:val="Normltblzat"/>
    <w:next w:val="Rcsostblzat"/>
    <w:uiPriority w:val="59"/>
    <w:rsid w:val="00ED6C69"/>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ED6C69"/>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ED6C69"/>
  </w:style>
  <w:style w:type="numbering" w:customStyle="1" w:styleId="NoList131">
    <w:name w:val="No List131"/>
    <w:next w:val="Nemlista"/>
    <w:semiHidden/>
    <w:unhideWhenUsed/>
    <w:rsid w:val="00ED6C69"/>
  </w:style>
  <w:style w:type="table" w:customStyle="1" w:styleId="TableGrid251">
    <w:name w:val="Table Grid251"/>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ED6C69"/>
  </w:style>
  <w:style w:type="table" w:customStyle="1" w:styleId="TableGrid29">
    <w:name w:val="Table Grid29"/>
    <w:basedOn w:val="Normltblzat"/>
    <w:next w:val="Rcsostblzat"/>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ED6C69"/>
  </w:style>
  <w:style w:type="table" w:customStyle="1" w:styleId="TableGrid115">
    <w:name w:val="Table Grid115"/>
    <w:basedOn w:val="Normltblzat"/>
    <w:next w:val="Rcsostblzat"/>
    <w:rsid w:val="00ED6C69"/>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ED6C69"/>
  </w:style>
  <w:style w:type="numbering" w:customStyle="1" w:styleId="NoList24">
    <w:name w:val="No List24"/>
    <w:next w:val="Nemlista"/>
    <w:uiPriority w:val="99"/>
    <w:semiHidden/>
    <w:unhideWhenUsed/>
    <w:rsid w:val="00ED6C69"/>
  </w:style>
  <w:style w:type="numbering" w:customStyle="1" w:styleId="NoList1114">
    <w:name w:val="No List1114"/>
    <w:next w:val="Nemlista"/>
    <w:uiPriority w:val="99"/>
    <w:semiHidden/>
    <w:unhideWhenUsed/>
    <w:rsid w:val="00ED6C69"/>
  </w:style>
  <w:style w:type="table" w:customStyle="1" w:styleId="TableGrid213">
    <w:name w:val="Table Grid21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ED6C69"/>
  </w:style>
  <w:style w:type="numbering" w:customStyle="1" w:styleId="NoList34">
    <w:name w:val="No List34"/>
    <w:next w:val="Nemlista"/>
    <w:uiPriority w:val="99"/>
    <w:semiHidden/>
    <w:unhideWhenUsed/>
    <w:rsid w:val="00ED6C69"/>
  </w:style>
  <w:style w:type="table" w:customStyle="1" w:styleId="TableGrid53">
    <w:name w:val="Table Grid53"/>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ED6C69"/>
  </w:style>
  <w:style w:type="table" w:customStyle="1" w:styleId="TableGrid63">
    <w:name w:val="Table Grid63"/>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ED6C69"/>
  </w:style>
  <w:style w:type="table" w:customStyle="1" w:styleId="TableGrid73">
    <w:name w:val="Table Grid7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ED6C69"/>
  </w:style>
  <w:style w:type="table" w:customStyle="1" w:styleId="TableGrid102">
    <w:name w:val="Table Grid10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ED6C69"/>
  </w:style>
  <w:style w:type="numbering" w:customStyle="1" w:styleId="NoList312">
    <w:name w:val="No List312"/>
    <w:next w:val="Nemlista"/>
    <w:uiPriority w:val="99"/>
    <w:semiHidden/>
    <w:unhideWhenUsed/>
    <w:rsid w:val="00ED6C69"/>
  </w:style>
  <w:style w:type="table" w:customStyle="1" w:styleId="TableGrid712">
    <w:name w:val="Table Grid712"/>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ED6C69"/>
  </w:style>
  <w:style w:type="numbering" w:customStyle="1" w:styleId="NoList222">
    <w:name w:val="No List222"/>
    <w:next w:val="Nemlista"/>
    <w:uiPriority w:val="99"/>
    <w:semiHidden/>
    <w:unhideWhenUsed/>
    <w:rsid w:val="00ED6C69"/>
  </w:style>
  <w:style w:type="numbering" w:customStyle="1" w:styleId="NoList1122">
    <w:name w:val="No List1122"/>
    <w:next w:val="Nemlista"/>
    <w:uiPriority w:val="99"/>
    <w:semiHidden/>
    <w:unhideWhenUsed/>
    <w:rsid w:val="00ED6C69"/>
  </w:style>
  <w:style w:type="table" w:customStyle="1" w:styleId="TableGrid412">
    <w:name w:val="Table Grid412"/>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ED6C69"/>
  </w:style>
  <w:style w:type="numbering" w:customStyle="1" w:styleId="NoList322">
    <w:name w:val="No List322"/>
    <w:next w:val="Nemlista"/>
    <w:uiPriority w:val="99"/>
    <w:semiHidden/>
    <w:unhideWhenUsed/>
    <w:rsid w:val="00ED6C69"/>
  </w:style>
  <w:style w:type="table" w:customStyle="1" w:styleId="TableGrid512">
    <w:name w:val="Table Grid512"/>
    <w:basedOn w:val="Normltblzat"/>
    <w:next w:val="Rcsostblzat"/>
    <w:uiPriority w:val="59"/>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ED6C69"/>
  </w:style>
  <w:style w:type="table" w:customStyle="1" w:styleId="TableGrid612">
    <w:name w:val="Table Grid612"/>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ED6C69"/>
  </w:style>
  <w:style w:type="table" w:customStyle="1" w:styleId="TableGrid152">
    <w:name w:val="Table Grid15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ED6C69"/>
  </w:style>
  <w:style w:type="table" w:customStyle="1" w:styleId="TableGrid172">
    <w:name w:val="Table Grid17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ED6C69"/>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ED6C69"/>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ED6C69"/>
  </w:style>
  <w:style w:type="table" w:customStyle="1" w:styleId="TableGrid1912">
    <w:name w:val="Table Grid1912"/>
    <w:basedOn w:val="Normltblzat"/>
    <w:next w:val="Rcsostblzat"/>
    <w:uiPriority w:val="59"/>
    <w:rsid w:val="00ED6C69"/>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ED6C69"/>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ED6C69"/>
  </w:style>
  <w:style w:type="numbering" w:customStyle="1" w:styleId="NoList132">
    <w:name w:val="No List132"/>
    <w:next w:val="Nemlista"/>
    <w:semiHidden/>
    <w:unhideWhenUsed/>
    <w:rsid w:val="00ED6C69"/>
  </w:style>
  <w:style w:type="table" w:customStyle="1" w:styleId="TableGrid252">
    <w:name w:val="Table Grid252"/>
    <w:basedOn w:val="Normltblzat"/>
    <w:next w:val="Rcsostblzat"/>
    <w:rsid w:val="00ED6C69"/>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ED6C69"/>
  </w:style>
  <w:style w:type="numbering" w:customStyle="1" w:styleId="NoList17">
    <w:name w:val="No List17"/>
    <w:next w:val="Nemlista"/>
    <w:uiPriority w:val="99"/>
    <w:semiHidden/>
    <w:unhideWhenUsed/>
    <w:rsid w:val="00ED6C69"/>
  </w:style>
  <w:style w:type="paragraph" w:customStyle="1" w:styleId="TableParagraph">
    <w:name w:val="Table Paragraph"/>
    <w:basedOn w:val="Norml"/>
    <w:uiPriority w:val="1"/>
    <w:qFormat/>
    <w:rsid w:val="00ED6C69"/>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Cmsor1"/>
    <w:next w:val="Text1"/>
    <w:rsid w:val="00ED6C69"/>
  </w:style>
  <w:style w:type="paragraph" w:customStyle="1" w:styleId="CaracterCharCaracterCharCaracter">
    <w:name w:val="Caracter Char Caracter Char Caracter"/>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Jegyzetszveg"/>
    <w:next w:val="Jegyzetszveg"/>
    <w:semiHidden/>
    <w:rsid w:val="00ED6C69"/>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ED6C69"/>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l"/>
    <w:rsid w:val="00ED6C69"/>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D6C69"/>
    <w:rPr>
      <w:rFonts w:ascii="Times New Roman" w:eastAsia="Times New Roman" w:hAnsi="Times New Roman" w:cs="Times New Roman"/>
      <w:sz w:val="20"/>
      <w:szCs w:val="20"/>
      <w:lang w:val="en-US"/>
    </w:rPr>
  </w:style>
  <w:style w:type="paragraph" w:customStyle="1" w:styleId="ZCom">
    <w:name w:val="Z_Com"/>
    <w:basedOn w:val="Norml"/>
    <w:next w:val="ZDGName"/>
    <w:rsid w:val="00ED6C69"/>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l"/>
    <w:rsid w:val="00ED6C69"/>
    <w:pPr>
      <w:widowControl w:val="0"/>
      <w:autoSpaceDE w:val="0"/>
      <w:autoSpaceDN w:val="0"/>
      <w:spacing w:after="0" w:line="240" w:lineRule="auto"/>
      <w:ind w:right="85"/>
    </w:pPr>
    <w:rPr>
      <w:rFonts w:ascii="Arial" w:eastAsia="Times New Roman" w:hAnsi="Arial" w:cs="Arial"/>
      <w:sz w:val="16"/>
      <w:szCs w:val="16"/>
      <w:lang w:eastAsia="en-GB"/>
    </w:rPr>
  </w:style>
  <w:style w:type="paragraph" w:styleId="Dtum">
    <w:name w:val="Date"/>
    <w:basedOn w:val="Norml"/>
    <w:next w:val="References"/>
    <w:link w:val="DtumChar"/>
    <w:rsid w:val="00ED6C69"/>
    <w:pPr>
      <w:spacing w:after="0" w:line="240" w:lineRule="auto"/>
      <w:ind w:left="5103" w:right="-567"/>
    </w:pPr>
    <w:rPr>
      <w:rFonts w:ascii="Times New Roman" w:eastAsia="Times New Roman" w:hAnsi="Times New Roman" w:cs="Times New Roman"/>
      <w:sz w:val="24"/>
      <w:szCs w:val="20"/>
    </w:rPr>
  </w:style>
  <w:style w:type="character" w:customStyle="1" w:styleId="DtumChar">
    <w:name w:val="Dátum Char"/>
    <w:basedOn w:val="Bekezdsalapbettpusa"/>
    <w:link w:val="Dtum"/>
    <w:rsid w:val="00ED6C69"/>
    <w:rPr>
      <w:rFonts w:ascii="Times New Roman" w:eastAsia="Times New Roman" w:hAnsi="Times New Roman" w:cs="Times New Roman"/>
      <w:sz w:val="24"/>
      <w:szCs w:val="20"/>
    </w:rPr>
  </w:style>
  <w:style w:type="paragraph" w:customStyle="1" w:styleId="References">
    <w:name w:val="References"/>
    <w:basedOn w:val="Norml"/>
    <w:next w:val="Norml"/>
    <w:rsid w:val="00ED6C69"/>
    <w:pPr>
      <w:spacing w:after="240" w:line="240" w:lineRule="auto"/>
      <w:ind w:left="5103"/>
    </w:pPr>
    <w:rPr>
      <w:rFonts w:ascii="Times New Roman" w:eastAsia="Times New Roman" w:hAnsi="Times New Roman" w:cs="Times New Roman"/>
      <w:sz w:val="20"/>
      <w:szCs w:val="20"/>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l"/>
    <w:rsid w:val="00ED6C69"/>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D6C69"/>
    <w:rPr>
      <w:b/>
      <w:bCs/>
      <w:sz w:val="22"/>
      <w:szCs w:val="22"/>
    </w:rPr>
  </w:style>
  <w:style w:type="paragraph" w:customStyle="1" w:styleId="Head2-Alin">
    <w:name w:val="Head2-Alin"/>
    <w:basedOn w:val="Norml"/>
    <w:rsid w:val="00ED6C69"/>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l"/>
    <w:link w:val="titlu1Char"/>
    <w:qFormat/>
    <w:rsid w:val="00ED6C69"/>
    <w:pPr>
      <w:spacing w:after="200" w:line="276" w:lineRule="auto"/>
    </w:pPr>
    <w:rPr>
      <w:rFonts w:ascii="Calibri" w:eastAsia="Calibri" w:hAnsi="Calibri" w:cs="Times New Roman"/>
      <w:lang w:val="ro-RO"/>
    </w:rPr>
  </w:style>
  <w:style w:type="character" w:customStyle="1" w:styleId="titlu1Char">
    <w:name w:val="titlu1 Char"/>
    <w:basedOn w:val="Bekezdsalapbettpusa"/>
    <w:link w:val="titlu1"/>
    <w:rsid w:val="00ED6C69"/>
    <w:rPr>
      <w:rFonts w:ascii="Calibri" w:eastAsia="Calibri" w:hAnsi="Calibri" w:cs="Times New Roman"/>
      <w:lang w:val="ro-RO"/>
    </w:rPr>
  </w:style>
  <w:style w:type="character" w:customStyle="1" w:styleId="UnresolvedMention">
    <w:name w:val="Unresolved Mention"/>
    <w:basedOn w:val="Bekezdsalapbettpusa"/>
    <w:uiPriority w:val="99"/>
    <w:semiHidden/>
    <w:unhideWhenUsed/>
    <w:rsid w:val="00ED6C69"/>
    <w:rPr>
      <w:color w:val="605E5C"/>
      <w:shd w:val="clear" w:color="auto" w:fill="E1DFDD"/>
    </w:rPr>
  </w:style>
  <w:style w:type="character" w:customStyle="1" w:styleId="EmailStyle571">
    <w:name w:val="EmailStyle571"/>
    <w:semiHidden/>
    <w:rsid w:val="00ED6C69"/>
    <w:rPr>
      <w:rFonts w:ascii="Arial" w:hAnsi="Arial" w:cs="Arial"/>
      <w:color w:val="auto"/>
      <w:sz w:val="20"/>
      <w:szCs w:val="20"/>
    </w:rPr>
  </w:style>
  <w:style w:type="paragraph" w:customStyle="1" w:styleId="CaracterCaracter5">
    <w:name w:val="Caracter Caracter5"/>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l"/>
    <w:rsid w:val="00ED6C69"/>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l"/>
    <w:rsid w:val="00ED6C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l"/>
    <w:rsid w:val="00ED6C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l"/>
    <w:rsid w:val="00ED6C6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l"/>
    <w:rsid w:val="00ED6C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l"/>
    <w:rsid w:val="00ED6C6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l"/>
    <w:rsid w:val="00ED6C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l"/>
    <w:rsid w:val="00ED6C6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l"/>
    <w:rsid w:val="00ED6C6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l"/>
    <w:rsid w:val="00ED6C6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l"/>
    <w:rsid w:val="00ED6C69"/>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l"/>
    <w:rsid w:val="00ED6C6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l"/>
    <w:rsid w:val="00ED6C6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l"/>
    <w:rsid w:val="00ED6C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l"/>
    <w:rsid w:val="00ED6C69"/>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l"/>
    <w:rsid w:val="00ED6C69"/>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7">
    <w:name w:val="xl117"/>
    <w:basedOn w:val="Norml"/>
    <w:rsid w:val="00ED6C6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8">
    <w:name w:val="xl118"/>
    <w:basedOn w:val="Norml"/>
    <w:rsid w:val="00ED6C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l"/>
    <w:rsid w:val="00ED6C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l"/>
    <w:rsid w:val="00ED6C6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l"/>
    <w:rsid w:val="00ED6C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l"/>
    <w:rsid w:val="00ED6C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l"/>
    <w:rsid w:val="00ED6C69"/>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l"/>
    <w:rsid w:val="00ED6C6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l"/>
    <w:rsid w:val="00ED6C6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6">
    <w:name w:val="xl126"/>
    <w:basedOn w:val="Norml"/>
    <w:rsid w:val="00ED6C6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7">
    <w:name w:val="xl127"/>
    <w:basedOn w:val="Norml"/>
    <w:rsid w:val="00ED6C6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l"/>
    <w:rsid w:val="00ED6C69"/>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l"/>
    <w:rsid w:val="00ED6C6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0">
    <w:name w:val="xl130"/>
    <w:basedOn w:val="Norml"/>
    <w:rsid w:val="00ED6C69"/>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l"/>
    <w:rsid w:val="00ED6C6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32">
    <w:name w:val="xl132"/>
    <w:basedOn w:val="Norml"/>
    <w:rsid w:val="00ED6C6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3">
    <w:name w:val="xl133"/>
    <w:basedOn w:val="Norml"/>
    <w:rsid w:val="00ED6C69"/>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4">
    <w:name w:val="xl134"/>
    <w:basedOn w:val="Norml"/>
    <w:rsid w:val="00ED6C6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35">
    <w:name w:val="xl135"/>
    <w:basedOn w:val="Norml"/>
    <w:rsid w:val="00ED6C69"/>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l"/>
    <w:rsid w:val="00ED6C69"/>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l"/>
    <w:rsid w:val="00ED6C69"/>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l"/>
    <w:rsid w:val="00ED6C69"/>
    <w:pPr>
      <w:spacing w:before="100" w:beforeAutospacing="1" w:after="100" w:afterAutospacing="1" w:line="240" w:lineRule="auto"/>
    </w:pPr>
    <w:rPr>
      <w:rFonts w:ascii="Times New Roman" w:eastAsia="Times New Roman" w:hAnsi="Times New Roman" w:cs="Times New Roman"/>
      <w:sz w:val="18"/>
      <w:szCs w:val="18"/>
      <w:lang w:val="en-US"/>
    </w:rPr>
  </w:style>
  <w:style w:type="paragraph" w:customStyle="1" w:styleId="xl139">
    <w:name w:val="xl139"/>
    <w:basedOn w:val="Norml"/>
    <w:rsid w:val="00ED6C69"/>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l"/>
    <w:rsid w:val="00ED6C69"/>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l"/>
    <w:rsid w:val="00ED6C69"/>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l"/>
    <w:rsid w:val="00ED6C6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l"/>
    <w:rsid w:val="00ED6C6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4">
    <w:name w:val="xl144"/>
    <w:basedOn w:val="Norml"/>
    <w:rsid w:val="00ED6C6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45">
    <w:name w:val="xl145"/>
    <w:basedOn w:val="Norml"/>
    <w:rsid w:val="00ED6C6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46">
    <w:name w:val="xl146"/>
    <w:basedOn w:val="Norml"/>
    <w:rsid w:val="00ED6C69"/>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l"/>
    <w:rsid w:val="00ED6C69"/>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l"/>
    <w:rsid w:val="00ED6C6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l"/>
    <w:rsid w:val="00ED6C6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l"/>
    <w:rsid w:val="00ED6C6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1">
    <w:name w:val="xl151"/>
    <w:basedOn w:val="Norml"/>
    <w:rsid w:val="00ED6C69"/>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2">
    <w:name w:val="xl152"/>
    <w:basedOn w:val="Norml"/>
    <w:rsid w:val="00ED6C6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3">
    <w:name w:val="xl153"/>
    <w:basedOn w:val="Norml"/>
    <w:rsid w:val="00ED6C6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4">
    <w:name w:val="xl154"/>
    <w:basedOn w:val="Norml"/>
    <w:rsid w:val="00ED6C6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l"/>
    <w:rsid w:val="00ED6C6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l"/>
    <w:rsid w:val="00ED6C6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57">
    <w:name w:val="xl157"/>
    <w:basedOn w:val="Norml"/>
    <w:rsid w:val="00ED6C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l"/>
    <w:rsid w:val="00ED6C6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l"/>
    <w:rsid w:val="00ED6C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l"/>
    <w:rsid w:val="00ED6C6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l"/>
    <w:rsid w:val="00ED6C6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l"/>
    <w:rsid w:val="00ED6C6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l"/>
    <w:rsid w:val="00ED6C6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l"/>
    <w:rsid w:val="00ED6C6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l"/>
    <w:rsid w:val="00ED6C6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l"/>
    <w:rsid w:val="00ED6C6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l"/>
    <w:rsid w:val="00ED6C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l"/>
    <w:rsid w:val="00ED6C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l"/>
    <w:rsid w:val="00ED6C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l"/>
    <w:rsid w:val="00ED6C6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l"/>
    <w:rsid w:val="00ED6C6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l"/>
    <w:rsid w:val="00ED6C69"/>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3">
    <w:name w:val="xl173"/>
    <w:basedOn w:val="Norml"/>
    <w:rsid w:val="00ED6C6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4">
    <w:name w:val="xl174"/>
    <w:basedOn w:val="Norml"/>
    <w:rsid w:val="00ED6C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l"/>
    <w:rsid w:val="00ED6C6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l"/>
    <w:rsid w:val="00ED6C69"/>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l"/>
    <w:rsid w:val="00ED6C6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l"/>
    <w:rsid w:val="00ED6C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l"/>
    <w:rsid w:val="00ED6C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l"/>
    <w:rsid w:val="00ED6C6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l"/>
    <w:rsid w:val="00ED6C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l"/>
    <w:rsid w:val="00ED6C6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3">
    <w:name w:val="xl183"/>
    <w:basedOn w:val="Norml"/>
    <w:rsid w:val="00ED6C6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4">
    <w:name w:val="xl184"/>
    <w:basedOn w:val="Norml"/>
    <w:rsid w:val="00ED6C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l"/>
    <w:rsid w:val="00ED6C6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6">
    <w:name w:val="xl186"/>
    <w:basedOn w:val="Norml"/>
    <w:rsid w:val="00ED6C6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87">
    <w:name w:val="xl187"/>
    <w:basedOn w:val="Norml"/>
    <w:rsid w:val="00ED6C6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l"/>
    <w:rsid w:val="00ED6C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l"/>
    <w:rsid w:val="00ED6C6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0">
    <w:name w:val="xl190"/>
    <w:basedOn w:val="Norml"/>
    <w:rsid w:val="00ED6C6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l"/>
    <w:rsid w:val="00ED6C6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l"/>
    <w:rsid w:val="00ED6C6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l"/>
    <w:rsid w:val="00ED6C6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l"/>
    <w:rsid w:val="00ED6C6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l"/>
    <w:rsid w:val="00ED6C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6">
    <w:name w:val="xl196"/>
    <w:basedOn w:val="Norml"/>
    <w:rsid w:val="00ED6C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7">
    <w:name w:val="xl197"/>
    <w:basedOn w:val="Norml"/>
    <w:rsid w:val="00ED6C6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l"/>
    <w:rsid w:val="00ED6C6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99">
    <w:name w:val="xl199"/>
    <w:basedOn w:val="Norml"/>
    <w:rsid w:val="00ED6C69"/>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0">
    <w:name w:val="xl200"/>
    <w:basedOn w:val="Norml"/>
    <w:rsid w:val="00ED6C6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201">
    <w:name w:val="xl201"/>
    <w:basedOn w:val="Norml"/>
    <w:rsid w:val="00ED6C6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l"/>
    <w:rsid w:val="00ED6C6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l"/>
    <w:rsid w:val="00ED6C6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l"/>
    <w:rsid w:val="00ED6C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l"/>
    <w:rsid w:val="00ED6C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l"/>
    <w:rsid w:val="00ED6C6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l"/>
    <w:rsid w:val="00ED6C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l"/>
    <w:rsid w:val="00ED6C69"/>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l"/>
    <w:rsid w:val="00ED6C6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l"/>
    <w:rsid w:val="00ED6C69"/>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l"/>
    <w:rsid w:val="00ED6C6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l"/>
    <w:rsid w:val="00ED6C69"/>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l"/>
    <w:rsid w:val="00ED6C6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l"/>
    <w:rsid w:val="00ED6C69"/>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l"/>
    <w:rsid w:val="00ED6C69"/>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l"/>
    <w:rsid w:val="00ED6C6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l"/>
    <w:rsid w:val="00ED6C6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l"/>
    <w:rsid w:val="00ED6C69"/>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l"/>
    <w:rsid w:val="00ED6C6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l"/>
    <w:rsid w:val="00ED6C69"/>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l"/>
    <w:rsid w:val="00ED6C69"/>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l"/>
    <w:rsid w:val="00ED6C6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l"/>
    <w:rsid w:val="00ED6C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l"/>
    <w:rsid w:val="00ED6C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l"/>
    <w:rsid w:val="00ED6C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l"/>
    <w:rsid w:val="00ED6C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l"/>
    <w:rsid w:val="00ED6C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l"/>
    <w:rsid w:val="00ED6C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l"/>
    <w:rsid w:val="00ED6C69"/>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0">
    <w:name w:val="xl230"/>
    <w:basedOn w:val="Norml"/>
    <w:rsid w:val="00ED6C69"/>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31">
    <w:name w:val="xl231"/>
    <w:basedOn w:val="Norml"/>
    <w:rsid w:val="00ED6C6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l"/>
    <w:rsid w:val="00ED6C6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l"/>
    <w:rsid w:val="00ED6C6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l"/>
    <w:rsid w:val="00ED6C6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l"/>
    <w:rsid w:val="00ED6C6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l"/>
    <w:rsid w:val="00ED6C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l"/>
    <w:rsid w:val="00ED6C6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l"/>
    <w:rsid w:val="00ED6C6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l"/>
    <w:rsid w:val="00ED6C6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ED6C69"/>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Bekezdsalapbettpusa"/>
    <w:rsid w:val="00ED6C69"/>
  </w:style>
  <w:style w:type="character" w:customStyle="1" w:styleId="ListLabel2">
    <w:name w:val="ListLabel 2"/>
    <w:rsid w:val="00ED6C69"/>
    <w:rPr>
      <w:rFonts w:cs="Wingdings"/>
    </w:rPr>
  </w:style>
  <w:style w:type="character" w:customStyle="1" w:styleId="HeaderChar2">
    <w:name w:val="Header Char2"/>
    <w:uiPriority w:val="99"/>
    <w:rsid w:val="00ED6C69"/>
    <w:rPr>
      <w:sz w:val="24"/>
      <w:szCs w:val="24"/>
      <w:lang w:val="fr-FR" w:eastAsia="fr-FR"/>
    </w:rPr>
  </w:style>
  <w:style w:type="character" w:customStyle="1" w:styleId="Cmsor1Char1">
    <w:name w:val="Címsor 1 Char1"/>
    <w:basedOn w:val="Bekezdsalapbettpusa"/>
    <w:link w:val="Cmsor1"/>
    <w:uiPriority w:val="9"/>
    <w:rsid w:val="00ED6C6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cdrdba/ReportS_SPCDRDBA/report/Rapoarte%20IT%20AFIR/Informatiiverificari%20cereri%20de%20finantare" TargetMode="External"/><Relationship Id="rId12" Type="http://schemas.openxmlformats.org/officeDocument/2006/relationships/hyperlink" Target="https://portal.onrc.ro/ONRCPortalWeb/ONRCPortal.por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ascc.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ortal.onrc.ro/ONRCPortalWeb/ONRCPortal.portal" TargetMode="External"/><Relationship Id="rId4" Type="http://schemas.openxmlformats.org/officeDocument/2006/relationships/webSettings" Target="webSettings.xml"/><Relationship Id="rId9" Type="http://schemas.openxmlformats.org/officeDocument/2006/relationships/hyperlink" Target="https://afir-app:44381/RegistrulCFsm19_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14428</Words>
  <Characters>82246</Characters>
  <Application>Microsoft Office Word</Application>
  <DocSecurity>0</DocSecurity>
  <Lines>685</Lines>
  <Paragraphs>192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2</cp:revision>
  <dcterms:created xsi:type="dcterms:W3CDTF">2026-06-07T17:16:00Z</dcterms:created>
  <dcterms:modified xsi:type="dcterms:W3CDTF">2026-06-07T17:16:00Z</dcterms:modified>
</cp:coreProperties>
</file>